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ПОВЕСТКА ОБЩЕГО СОБРАНИЯ АССОЦИАЦИИ СОАУ «МЕРКУРИЙ»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24 марта 2023 года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Организационные вопросы: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1.</w:t>
      </w:r>
      <w:r w:rsidRPr="00B5005B">
        <w:rPr>
          <w:rFonts w:ascii="Times New Roman" w:hAnsi="Times New Roman" w:cs="Times New Roman"/>
          <w:sz w:val="28"/>
          <w:szCs w:val="28"/>
        </w:rPr>
        <w:tab/>
        <w:t xml:space="preserve">Избрание секретаря </w:t>
      </w:r>
      <w:proofErr w:type="gramStart"/>
      <w:r w:rsidRPr="00B5005B">
        <w:rPr>
          <w:rFonts w:ascii="Times New Roman" w:hAnsi="Times New Roman" w:cs="Times New Roman"/>
          <w:sz w:val="28"/>
          <w:szCs w:val="28"/>
        </w:rPr>
        <w:t>очередного  Общего</w:t>
      </w:r>
      <w:proofErr w:type="gramEnd"/>
      <w:r w:rsidRPr="00B5005B">
        <w:rPr>
          <w:rFonts w:ascii="Times New Roman" w:hAnsi="Times New Roman" w:cs="Times New Roman"/>
          <w:sz w:val="28"/>
          <w:szCs w:val="28"/>
        </w:rPr>
        <w:t xml:space="preserve"> Собрания членов Ассоциации СОАУ «Меркурий».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2.</w:t>
      </w:r>
      <w:r w:rsidRPr="00B5005B">
        <w:rPr>
          <w:rFonts w:ascii="Times New Roman" w:hAnsi="Times New Roman" w:cs="Times New Roman"/>
          <w:sz w:val="28"/>
          <w:szCs w:val="28"/>
        </w:rPr>
        <w:tab/>
        <w:t xml:space="preserve">Избрание счетной комиссии </w:t>
      </w:r>
      <w:proofErr w:type="gramStart"/>
      <w:r w:rsidRPr="00B5005B">
        <w:rPr>
          <w:rFonts w:ascii="Times New Roman" w:hAnsi="Times New Roman" w:cs="Times New Roman"/>
          <w:sz w:val="28"/>
          <w:szCs w:val="28"/>
        </w:rPr>
        <w:t>очередного  Общего</w:t>
      </w:r>
      <w:proofErr w:type="gramEnd"/>
      <w:r w:rsidRPr="00B5005B">
        <w:rPr>
          <w:rFonts w:ascii="Times New Roman" w:hAnsi="Times New Roman" w:cs="Times New Roman"/>
          <w:sz w:val="28"/>
          <w:szCs w:val="28"/>
        </w:rPr>
        <w:t xml:space="preserve"> Собрания членов Ассоциации СОАУ «Меркурий».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3.</w:t>
      </w:r>
      <w:r w:rsidRPr="00B5005B">
        <w:rPr>
          <w:rFonts w:ascii="Times New Roman" w:hAnsi="Times New Roman" w:cs="Times New Roman"/>
          <w:sz w:val="28"/>
          <w:szCs w:val="28"/>
        </w:rPr>
        <w:tab/>
        <w:t>Утверждение повестки дня очередного Общего Собрания членов Ассоциации СОАУ «Меркурий».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6E6C" w:rsidRPr="00B5005B" w:rsidRDefault="00B93EDA" w:rsidP="004E6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ОС 2023</w:t>
      </w:r>
      <w:r w:rsidR="004E6E6C" w:rsidRPr="00B5005B">
        <w:rPr>
          <w:rFonts w:ascii="Times New Roman" w:hAnsi="Times New Roman" w:cs="Times New Roman"/>
          <w:sz w:val="28"/>
          <w:szCs w:val="28"/>
        </w:rPr>
        <w:t>: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1.</w:t>
      </w:r>
      <w:r w:rsidRPr="00B5005B">
        <w:rPr>
          <w:rFonts w:ascii="Times New Roman" w:hAnsi="Times New Roman" w:cs="Times New Roman"/>
          <w:sz w:val="28"/>
          <w:szCs w:val="28"/>
        </w:rPr>
        <w:tab/>
        <w:t>Об утверждении Отчета органов управления о результатах</w:t>
      </w:r>
      <w:r w:rsidR="00235BF7">
        <w:rPr>
          <w:rFonts w:ascii="Times New Roman" w:hAnsi="Times New Roman" w:cs="Times New Roman"/>
          <w:sz w:val="28"/>
          <w:szCs w:val="28"/>
        </w:rPr>
        <w:t xml:space="preserve"> деятельности Ассоциации за 2022</w:t>
      </w:r>
      <w:r w:rsidRPr="00B5005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2.</w:t>
      </w:r>
      <w:r w:rsidRPr="00B5005B">
        <w:rPr>
          <w:rFonts w:ascii="Times New Roman" w:hAnsi="Times New Roman" w:cs="Times New Roman"/>
          <w:sz w:val="28"/>
          <w:szCs w:val="28"/>
        </w:rPr>
        <w:tab/>
        <w:t>Об утверждении годовой бухгалтерск</w:t>
      </w:r>
      <w:r w:rsidR="00B93EDA">
        <w:rPr>
          <w:rFonts w:ascii="Times New Roman" w:hAnsi="Times New Roman" w:cs="Times New Roman"/>
          <w:sz w:val="28"/>
          <w:szCs w:val="28"/>
        </w:rPr>
        <w:t>ой отчетности Ассоциации за 2022 год и сметы Ассоциации на 2023</w:t>
      </w:r>
      <w:r w:rsidRPr="00B5005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5005B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  <w:r w:rsidRPr="00B5005B">
        <w:rPr>
          <w:rFonts w:ascii="Times New Roman" w:hAnsi="Times New Roman" w:cs="Times New Roman"/>
          <w:sz w:val="28"/>
          <w:szCs w:val="28"/>
        </w:rPr>
        <w:t>3.</w:t>
      </w:r>
      <w:r w:rsidRPr="00B5005B">
        <w:rPr>
          <w:rFonts w:ascii="Times New Roman" w:hAnsi="Times New Roman" w:cs="Times New Roman"/>
          <w:sz w:val="28"/>
          <w:szCs w:val="28"/>
        </w:rPr>
        <w:tab/>
      </w:r>
      <w:r w:rsidR="00B5005B" w:rsidRPr="00B5005B">
        <w:rPr>
          <w:rFonts w:ascii="Times New Roman" w:hAnsi="Times New Roman" w:cs="Times New Roman"/>
          <w:sz w:val="28"/>
          <w:szCs w:val="28"/>
        </w:rPr>
        <w:t xml:space="preserve">Об избрании членов Совета Ассоциации СОАУ «Меркурий». </w:t>
      </w:r>
    </w:p>
    <w:p w:rsidR="004E6E6C" w:rsidRPr="00B5005B" w:rsidRDefault="004E6E6C" w:rsidP="004E6E6C">
      <w:pPr>
        <w:rPr>
          <w:rFonts w:ascii="Times New Roman" w:hAnsi="Times New Roman" w:cs="Times New Roman"/>
          <w:sz w:val="28"/>
          <w:szCs w:val="28"/>
        </w:rPr>
      </w:pPr>
    </w:p>
    <w:sectPr w:rsidR="004E6E6C" w:rsidRPr="00B5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AD"/>
    <w:rsid w:val="00235BF7"/>
    <w:rsid w:val="00284F5F"/>
    <w:rsid w:val="0032488E"/>
    <w:rsid w:val="004E6E6C"/>
    <w:rsid w:val="0060214F"/>
    <w:rsid w:val="00682B96"/>
    <w:rsid w:val="007356C6"/>
    <w:rsid w:val="00B5005B"/>
    <w:rsid w:val="00B93EDA"/>
    <w:rsid w:val="00BB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E488"/>
  <w15:chartTrackingRefBased/>
  <w15:docId w15:val="{5A3846BA-280A-4F6D-8ACB-294D3D2F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Антонина Н. Стрепетова</cp:lastModifiedBy>
  <cp:revision>6</cp:revision>
  <dcterms:created xsi:type="dcterms:W3CDTF">2023-02-13T08:00:00Z</dcterms:created>
  <dcterms:modified xsi:type="dcterms:W3CDTF">2023-03-03T10:15:00Z</dcterms:modified>
</cp:coreProperties>
</file>