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632" w:rsidRPr="00C93632" w:rsidRDefault="00C93632" w:rsidP="00C93632">
      <w:pPr>
        <w:spacing w:after="0" w:line="240" w:lineRule="auto"/>
        <w:ind w:firstLine="426"/>
        <w:jc w:val="right"/>
        <w:rPr>
          <w:rFonts w:ascii="Times New Roman" w:eastAsia="Calibri" w:hAnsi="Times New Roman" w:cs="Times New Roman"/>
          <w:sz w:val="24"/>
          <w:szCs w:val="24"/>
        </w:rPr>
      </w:pPr>
      <w:r w:rsidRPr="00C93632">
        <w:rPr>
          <w:rFonts w:ascii="Times New Roman" w:eastAsia="Calibri" w:hAnsi="Times New Roman" w:cs="Times New Roman"/>
          <w:sz w:val="24"/>
          <w:szCs w:val="24"/>
        </w:rPr>
        <w:t>ИЗМЕНЕНИЯ УТВЕРЖДЕНЫ</w:t>
      </w:r>
    </w:p>
    <w:p w:rsidR="00C93632" w:rsidRPr="00C93632" w:rsidRDefault="00C93632" w:rsidP="00C93632">
      <w:pPr>
        <w:spacing w:after="0" w:line="240" w:lineRule="auto"/>
        <w:ind w:firstLine="426"/>
        <w:jc w:val="right"/>
        <w:rPr>
          <w:rFonts w:ascii="Times New Roman" w:eastAsia="Calibri" w:hAnsi="Times New Roman" w:cs="Times New Roman"/>
          <w:sz w:val="24"/>
          <w:szCs w:val="24"/>
        </w:rPr>
      </w:pPr>
      <w:r w:rsidRPr="00C93632">
        <w:rPr>
          <w:rFonts w:ascii="Times New Roman" w:eastAsia="Calibri" w:hAnsi="Times New Roman" w:cs="Times New Roman"/>
          <w:sz w:val="24"/>
          <w:szCs w:val="24"/>
        </w:rPr>
        <w:t>Общим собранием членов партнерства 26 октября 2004 года</w:t>
      </w:r>
    </w:p>
    <w:p w:rsidR="00C93632" w:rsidRDefault="00C93632" w:rsidP="00C93632">
      <w:pPr>
        <w:spacing w:after="0" w:line="240" w:lineRule="auto"/>
        <w:ind w:firstLine="426"/>
        <w:jc w:val="right"/>
        <w:rPr>
          <w:rFonts w:ascii="Times New Roman" w:eastAsia="Calibri" w:hAnsi="Times New Roman" w:cs="Times New Roman"/>
          <w:sz w:val="24"/>
          <w:szCs w:val="24"/>
        </w:rPr>
      </w:pPr>
    </w:p>
    <w:p w:rsidR="00C93632" w:rsidRPr="00C93632" w:rsidRDefault="00C93632" w:rsidP="00C93632">
      <w:pPr>
        <w:spacing w:after="0" w:line="240" w:lineRule="auto"/>
        <w:ind w:firstLine="426"/>
        <w:jc w:val="right"/>
        <w:rPr>
          <w:rFonts w:ascii="Times New Roman" w:eastAsia="Calibri" w:hAnsi="Times New Roman" w:cs="Times New Roman"/>
          <w:sz w:val="24"/>
          <w:szCs w:val="24"/>
        </w:rPr>
      </w:pPr>
      <w:r w:rsidRPr="00C93632">
        <w:rPr>
          <w:rFonts w:ascii="Times New Roman" w:eastAsia="Calibri" w:hAnsi="Times New Roman" w:cs="Times New Roman"/>
          <w:sz w:val="24"/>
          <w:szCs w:val="24"/>
        </w:rPr>
        <w:t>ИЗМЕНЕНИЯ УТВЕРЖДЕНЫ</w:t>
      </w:r>
    </w:p>
    <w:p w:rsidR="00C93632" w:rsidRPr="00C93632" w:rsidRDefault="00C93632" w:rsidP="00C93632">
      <w:pPr>
        <w:spacing w:after="0" w:line="240" w:lineRule="auto"/>
        <w:ind w:firstLine="426"/>
        <w:jc w:val="right"/>
        <w:rPr>
          <w:rFonts w:ascii="Times New Roman" w:eastAsia="Calibri" w:hAnsi="Times New Roman" w:cs="Times New Roman"/>
          <w:sz w:val="24"/>
          <w:szCs w:val="24"/>
        </w:rPr>
      </w:pPr>
      <w:r w:rsidRPr="00C93632">
        <w:rPr>
          <w:rFonts w:ascii="Times New Roman" w:eastAsia="Calibri" w:hAnsi="Times New Roman" w:cs="Times New Roman"/>
          <w:sz w:val="24"/>
          <w:szCs w:val="24"/>
        </w:rPr>
        <w:t>Общим собранием членов партнерства 15 сентября 2008 года</w:t>
      </w:r>
    </w:p>
    <w:p w:rsidR="00C93632" w:rsidRDefault="00C93632" w:rsidP="00C93632">
      <w:pPr>
        <w:spacing w:after="0" w:line="240" w:lineRule="auto"/>
        <w:ind w:firstLine="426"/>
        <w:jc w:val="right"/>
        <w:rPr>
          <w:rFonts w:ascii="Times New Roman" w:eastAsia="Calibri" w:hAnsi="Times New Roman" w:cs="Times New Roman"/>
          <w:sz w:val="24"/>
          <w:szCs w:val="24"/>
        </w:rPr>
      </w:pPr>
    </w:p>
    <w:p w:rsidR="00C93632" w:rsidRPr="00C93632" w:rsidRDefault="00C93632" w:rsidP="00C93632">
      <w:pPr>
        <w:spacing w:after="0" w:line="240" w:lineRule="auto"/>
        <w:ind w:firstLine="426"/>
        <w:jc w:val="right"/>
        <w:rPr>
          <w:rFonts w:ascii="Times New Roman" w:eastAsia="Calibri" w:hAnsi="Times New Roman" w:cs="Times New Roman"/>
          <w:sz w:val="24"/>
          <w:szCs w:val="24"/>
        </w:rPr>
      </w:pPr>
      <w:r w:rsidRPr="00C93632">
        <w:rPr>
          <w:rFonts w:ascii="Times New Roman" w:eastAsia="Calibri" w:hAnsi="Times New Roman" w:cs="Times New Roman"/>
          <w:sz w:val="24"/>
          <w:szCs w:val="24"/>
        </w:rPr>
        <w:t>ИЗМЕНЕНИЯ УТВЕРЖДЕНЫ</w:t>
      </w:r>
    </w:p>
    <w:p w:rsidR="00C93632" w:rsidRPr="00C93632" w:rsidRDefault="00C93632" w:rsidP="00C93632">
      <w:pPr>
        <w:spacing w:after="0" w:line="240" w:lineRule="auto"/>
        <w:ind w:firstLine="426"/>
        <w:jc w:val="right"/>
        <w:rPr>
          <w:rFonts w:ascii="Times New Roman" w:eastAsia="Calibri" w:hAnsi="Times New Roman" w:cs="Times New Roman"/>
          <w:sz w:val="24"/>
          <w:szCs w:val="24"/>
        </w:rPr>
      </w:pPr>
      <w:r w:rsidRPr="00C93632">
        <w:rPr>
          <w:rFonts w:ascii="Times New Roman" w:eastAsia="Calibri" w:hAnsi="Times New Roman" w:cs="Times New Roman"/>
          <w:sz w:val="24"/>
          <w:szCs w:val="24"/>
        </w:rPr>
        <w:t>Общим собранием членов партнерства 07 апреля 2009 года</w:t>
      </w:r>
    </w:p>
    <w:p w:rsidR="00C93632" w:rsidRDefault="00C93632" w:rsidP="00C93632">
      <w:pPr>
        <w:spacing w:after="0" w:line="240" w:lineRule="auto"/>
        <w:ind w:firstLine="426"/>
        <w:jc w:val="right"/>
        <w:rPr>
          <w:rFonts w:ascii="Times New Roman" w:eastAsia="Calibri" w:hAnsi="Times New Roman" w:cs="Times New Roman"/>
          <w:sz w:val="24"/>
          <w:szCs w:val="24"/>
        </w:rPr>
      </w:pPr>
    </w:p>
    <w:p w:rsidR="00C93632" w:rsidRPr="00C93632" w:rsidRDefault="00C93632" w:rsidP="00C93632">
      <w:pPr>
        <w:spacing w:after="0" w:line="240" w:lineRule="auto"/>
        <w:ind w:firstLine="426"/>
        <w:jc w:val="right"/>
        <w:rPr>
          <w:rFonts w:ascii="Times New Roman" w:eastAsia="Calibri" w:hAnsi="Times New Roman" w:cs="Times New Roman"/>
          <w:sz w:val="24"/>
          <w:szCs w:val="24"/>
        </w:rPr>
      </w:pPr>
      <w:r w:rsidRPr="00C93632">
        <w:rPr>
          <w:rFonts w:ascii="Times New Roman" w:eastAsia="Calibri" w:hAnsi="Times New Roman" w:cs="Times New Roman"/>
          <w:sz w:val="24"/>
          <w:szCs w:val="24"/>
        </w:rPr>
        <w:t>НОВАЯ РЕДАКЦИЯ УТВЕРЖДЕНА</w:t>
      </w:r>
    </w:p>
    <w:p w:rsidR="00307C0E" w:rsidRPr="007D73B3" w:rsidRDefault="00C93632" w:rsidP="00C93632">
      <w:pPr>
        <w:spacing w:after="0" w:line="240" w:lineRule="auto"/>
        <w:ind w:firstLine="426"/>
        <w:jc w:val="right"/>
        <w:rPr>
          <w:rFonts w:ascii="Times New Roman" w:eastAsia="Calibri" w:hAnsi="Times New Roman" w:cs="Times New Roman"/>
          <w:sz w:val="24"/>
          <w:szCs w:val="24"/>
        </w:rPr>
      </w:pPr>
      <w:r w:rsidRPr="00C93632">
        <w:rPr>
          <w:rFonts w:ascii="Times New Roman" w:eastAsia="Calibri" w:hAnsi="Times New Roman" w:cs="Times New Roman"/>
          <w:sz w:val="24"/>
          <w:szCs w:val="24"/>
        </w:rPr>
        <w:t xml:space="preserve">Решением Общего собрания членов Некоммерческого партнерства «Саморегулируемая организация арбитражных управляющих «Меркурий» (Протокол </w:t>
      </w:r>
      <w:r>
        <w:rPr>
          <w:rFonts w:ascii="Times New Roman" w:eastAsia="Calibri" w:hAnsi="Times New Roman" w:cs="Times New Roman"/>
          <w:sz w:val="24"/>
          <w:szCs w:val="24"/>
        </w:rPr>
        <w:br/>
      </w:r>
      <w:r w:rsidRPr="00C93632">
        <w:rPr>
          <w:rFonts w:ascii="Times New Roman" w:eastAsia="Calibri" w:hAnsi="Times New Roman" w:cs="Times New Roman"/>
          <w:sz w:val="24"/>
          <w:szCs w:val="24"/>
        </w:rPr>
        <w:t>№ 16/04-16 Общего собрания членов ИП СОА У «Меркурии» от 07.04.2016 г.)</w:t>
      </w:r>
    </w:p>
    <w:p w:rsidR="00307C0E" w:rsidRPr="007D73B3" w:rsidRDefault="00307C0E" w:rsidP="00324517">
      <w:pPr>
        <w:spacing w:after="0" w:line="240" w:lineRule="auto"/>
        <w:ind w:firstLine="426"/>
        <w:jc w:val="both"/>
        <w:rPr>
          <w:rFonts w:ascii="Times New Roman" w:eastAsia="Calibri" w:hAnsi="Times New Roman" w:cs="Times New Roman"/>
          <w:sz w:val="24"/>
          <w:szCs w:val="24"/>
        </w:rPr>
      </w:pPr>
    </w:p>
    <w:p w:rsidR="00307C0E" w:rsidRPr="007D73B3" w:rsidRDefault="00307C0E" w:rsidP="00324517">
      <w:pPr>
        <w:spacing w:after="0" w:line="240" w:lineRule="auto"/>
        <w:ind w:firstLine="426"/>
        <w:jc w:val="both"/>
        <w:rPr>
          <w:rFonts w:ascii="Times New Roman" w:eastAsia="Calibri" w:hAnsi="Times New Roman" w:cs="Times New Roman"/>
          <w:sz w:val="24"/>
          <w:szCs w:val="24"/>
        </w:rPr>
      </w:pPr>
    </w:p>
    <w:p w:rsidR="00307C0E" w:rsidRPr="007D73B3" w:rsidRDefault="00307C0E" w:rsidP="00324517">
      <w:pPr>
        <w:spacing w:after="0" w:line="240" w:lineRule="auto"/>
        <w:ind w:firstLine="426"/>
        <w:jc w:val="both"/>
        <w:rPr>
          <w:rFonts w:ascii="Times New Roman" w:eastAsia="Calibri" w:hAnsi="Times New Roman" w:cs="Times New Roman"/>
          <w:sz w:val="24"/>
          <w:szCs w:val="24"/>
        </w:rPr>
      </w:pPr>
    </w:p>
    <w:p w:rsidR="00307C0E" w:rsidRPr="007D73B3" w:rsidRDefault="00307C0E" w:rsidP="00324517">
      <w:pPr>
        <w:spacing w:after="0" w:line="240" w:lineRule="auto"/>
        <w:ind w:firstLine="426"/>
        <w:jc w:val="both"/>
        <w:rPr>
          <w:rFonts w:ascii="Times New Roman" w:eastAsia="Calibri" w:hAnsi="Times New Roman" w:cs="Times New Roman"/>
          <w:sz w:val="24"/>
          <w:szCs w:val="24"/>
        </w:rPr>
      </w:pPr>
    </w:p>
    <w:p w:rsidR="00307C0E" w:rsidRPr="007D73B3" w:rsidRDefault="00307C0E" w:rsidP="00324517">
      <w:pPr>
        <w:spacing w:after="0" w:line="240" w:lineRule="auto"/>
        <w:ind w:firstLine="426"/>
        <w:jc w:val="both"/>
        <w:rPr>
          <w:rFonts w:ascii="Times New Roman" w:eastAsia="Calibri" w:hAnsi="Times New Roman" w:cs="Times New Roman"/>
          <w:sz w:val="24"/>
          <w:szCs w:val="24"/>
        </w:rPr>
      </w:pPr>
    </w:p>
    <w:p w:rsidR="00307C0E" w:rsidRPr="007D73B3" w:rsidRDefault="00307C0E" w:rsidP="00324517">
      <w:pPr>
        <w:spacing w:after="0" w:line="240" w:lineRule="auto"/>
        <w:ind w:firstLine="426"/>
        <w:jc w:val="both"/>
        <w:rPr>
          <w:rFonts w:ascii="Times New Roman" w:eastAsia="Calibri" w:hAnsi="Times New Roman" w:cs="Times New Roman"/>
          <w:sz w:val="24"/>
          <w:szCs w:val="24"/>
        </w:rPr>
      </w:pPr>
    </w:p>
    <w:p w:rsidR="00307C0E" w:rsidRPr="007D73B3" w:rsidRDefault="00307C0E" w:rsidP="00324517">
      <w:pPr>
        <w:spacing w:after="0" w:line="240" w:lineRule="auto"/>
        <w:ind w:firstLine="426"/>
        <w:jc w:val="both"/>
        <w:rPr>
          <w:rFonts w:ascii="Times New Roman" w:eastAsia="Calibri" w:hAnsi="Times New Roman" w:cs="Times New Roman"/>
          <w:sz w:val="24"/>
          <w:szCs w:val="24"/>
        </w:rPr>
      </w:pPr>
    </w:p>
    <w:p w:rsidR="00307C0E" w:rsidRPr="007D73B3" w:rsidRDefault="00307C0E" w:rsidP="00324517">
      <w:pPr>
        <w:spacing w:after="0" w:line="240" w:lineRule="auto"/>
        <w:ind w:firstLine="426"/>
        <w:jc w:val="both"/>
        <w:rPr>
          <w:rFonts w:ascii="Times New Roman" w:eastAsia="Calibri" w:hAnsi="Times New Roman" w:cs="Times New Roman"/>
          <w:sz w:val="24"/>
          <w:szCs w:val="24"/>
        </w:rPr>
      </w:pPr>
    </w:p>
    <w:p w:rsidR="00307C0E" w:rsidRPr="007D73B3" w:rsidRDefault="00307C0E" w:rsidP="00324517">
      <w:pPr>
        <w:spacing w:after="0" w:line="240" w:lineRule="auto"/>
        <w:ind w:firstLine="426"/>
        <w:jc w:val="center"/>
        <w:rPr>
          <w:rFonts w:ascii="Times New Roman" w:eastAsia="Calibri" w:hAnsi="Times New Roman" w:cs="Times New Roman"/>
          <w:b/>
          <w:sz w:val="24"/>
          <w:szCs w:val="24"/>
        </w:rPr>
      </w:pPr>
      <w:r w:rsidRPr="007D73B3">
        <w:rPr>
          <w:rFonts w:ascii="Times New Roman" w:eastAsia="Calibri" w:hAnsi="Times New Roman" w:cs="Times New Roman"/>
          <w:b/>
          <w:sz w:val="24"/>
          <w:szCs w:val="24"/>
        </w:rPr>
        <w:t>УСТАВ</w:t>
      </w:r>
    </w:p>
    <w:p w:rsidR="00307C0E" w:rsidRPr="007D73B3" w:rsidRDefault="00307C0E" w:rsidP="00324517">
      <w:pPr>
        <w:spacing w:after="0" w:line="240" w:lineRule="auto"/>
        <w:ind w:firstLine="426"/>
        <w:jc w:val="center"/>
        <w:rPr>
          <w:rFonts w:ascii="Times New Roman" w:eastAsia="Calibri" w:hAnsi="Times New Roman" w:cs="Times New Roman"/>
          <w:b/>
          <w:sz w:val="24"/>
          <w:szCs w:val="24"/>
        </w:rPr>
      </w:pPr>
    </w:p>
    <w:p w:rsidR="00307C0E" w:rsidRPr="007D73B3" w:rsidRDefault="00307C0E" w:rsidP="00324517">
      <w:pPr>
        <w:spacing w:after="0" w:line="240" w:lineRule="auto"/>
        <w:ind w:firstLine="426"/>
        <w:jc w:val="center"/>
        <w:rPr>
          <w:rFonts w:ascii="Times New Roman" w:eastAsia="Calibri" w:hAnsi="Times New Roman" w:cs="Times New Roman"/>
          <w:b/>
          <w:sz w:val="24"/>
          <w:szCs w:val="24"/>
        </w:rPr>
      </w:pPr>
      <w:r w:rsidRPr="007D73B3">
        <w:rPr>
          <w:rFonts w:ascii="Times New Roman" w:eastAsia="Calibri" w:hAnsi="Times New Roman" w:cs="Times New Roman"/>
          <w:b/>
          <w:sz w:val="24"/>
          <w:szCs w:val="24"/>
        </w:rPr>
        <w:t>Ассоциации «Саморегулируемая организация арбитражных управляющих «Меркурий»</w:t>
      </w:r>
    </w:p>
    <w:p w:rsidR="00307C0E" w:rsidRPr="007D73B3" w:rsidRDefault="00307C0E" w:rsidP="00324517">
      <w:pPr>
        <w:spacing w:after="0" w:line="240" w:lineRule="auto"/>
        <w:ind w:firstLine="426"/>
        <w:jc w:val="both"/>
        <w:rPr>
          <w:rFonts w:ascii="Times New Roman" w:eastAsia="Calibri" w:hAnsi="Times New Roman" w:cs="Times New Roman"/>
          <w:b/>
          <w:sz w:val="24"/>
          <w:szCs w:val="24"/>
        </w:rPr>
      </w:pPr>
    </w:p>
    <w:p w:rsidR="00307C0E" w:rsidRPr="007D73B3" w:rsidRDefault="00307C0E" w:rsidP="00324517">
      <w:pPr>
        <w:spacing w:after="0" w:line="240" w:lineRule="auto"/>
        <w:ind w:firstLine="426"/>
        <w:jc w:val="both"/>
        <w:rPr>
          <w:rFonts w:ascii="Times New Roman" w:eastAsia="Calibri" w:hAnsi="Times New Roman" w:cs="Times New Roman"/>
          <w:b/>
          <w:sz w:val="24"/>
          <w:szCs w:val="24"/>
        </w:rPr>
      </w:pPr>
    </w:p>
    <w:p w:rsidR="00307C0E" w:rsidRPr="007D73B3" w:rsidRDefault="00307C0E" w:rsidP="00324517">
      <w:pPr>
        <w:spacing w:after="0" w:line="240" w:lineRule="auto"/>
        <w:ind w:firstLine="426"/>
        <w:jc w:val="both"/>
        <w:rPr>
          <w:rFonts w:ascii="Times New Roman" w:eastAsia="Calibri" w:hAnsi="Times New Roman" w:cs="Times New Roman"/>
          <w:b/>
          <w:sz w:val="24"/>
          <w:szCs w:val="24"/>
        </w:rPr>
      </w:pPr>
    </w:p>
    <w:p w:rsidR="00307C0E" w:rsidRPr="007D73B3" w:rsidRDefault="00307C0E" w:rsidP="00324517">
      <w:pPr>
        <w:spacing w:after="0" w:line="240" w:lineRule="auto"/>
        <w:ind w:firstLine="426"/>
        <w:jc w:val="both"/>
        <w:rPr>
          <w:rFonts w:ascii="Times New Roman" w:eastAsia="Calibri" w:hAnsi="Times New Roman" w:cs="Times New Roman"/>
          <w:b/>
          <w:sz w:val="24"/>
          <w:szCs w:val="24"/>
        </w:rPr>
      </w:pPr>
    </w:p>
    <w:p w:rsidR="00307C0E" w:rsidRPr="007D73B3" w:rsidRDefault="00307C0E" w:rsidP="00324517">
      <w:pPr>
        <w:spacing w:after="0" w:line="240" w:lineRule="auto"/>
        <w:ind w:firstLine="426"/>
        <w:jc w:val="both"/>
        <w:rPr>
          <w:rFonts w:ascii="Times New Roman" w:eastAsia="Calibri" w:hAnsi="Times New Roman" w:cs="Times New Roman"/>
          <w:b/>
          <w:sz w:val="24"/>
          <w:szCs w:val="24"/>
        </w:rPr>
      </w:pPr>
    </w:p>
    <w:p w:rsidR="00307C0E" w:rsidRPr="007D73B3" w:rsidRDefault="00307C0E" w:rsidP="00324517">
      <w:pPr>
        <w:spacing w:after="0" w:line="240" w:lineRule="auto"/>
        <w:ind w:firstLine="426"/>
        <w:jc w:val="both"/>
        <w:rPr>
          <w:rFonts w:ascii="Times New Roman" w:eastAsia="Calibri" w:hAnsi="Times New Roman" w:cs="Times New Roman"/>
          <w:b/>
          <w:sz w:val="24"/>
          <w:szCs w:val="24"/>
        </w:rPr>
      </w:pPr>
    </w:p>
    <w:p w:rsidR="00307C0E" w:rsidRPr="007D73B3" w:rsidRDefault="00307C0E" w:rsidP="00324517">
      <w:pPr>
        <w:spacing w:after="0" w:line="240" w:lineRule="auto"/>
        <w:ind w:firstLine="426"/>
        <w:jc w:val="both"/>
        <w:rPr>
          <w:rFonts w:ascii="Times New Roman" w:eastAsia="Calibri" w:hAnsi="Times New Roman" w:cs="Times New Roman"/>
          <w:b/>
          <w:sz w:val="24"/>
          <w:szCs w:val="24"/>
        </w:rPr>
      </w:pPr>
    </w:p>
    <w:p w:rsidR="00307C0E" w:rsidRPr="007D73B3" w:rsidRDefault="00307C0E" w:rsidP="00324517">
      <w:pPr>
        <w:spacing w:after="0" w:line="240" w:lineRule="auto"/>
        <w:ind w:firstLine="426"/>
        <w:jc w:val="both"/>
        <w:rPr>
          <w:rFonts w:ascii="Times New Roman" w:eastAsia="Calibri" w:hAnsi="Times New Roman" w:cs="Times New Roman"/>
          <w:b/>
          <w:sz w:val="24"/>
          <w:szCs w:val="24"/>
        </w:rPr>
      </w:pPr>
    </w:p>
    <w:p w:rsidR="00307C0E" w:rsidRPr="007D73B3" w:rsidRDefault="00307C0E" w:rsidP="00324517">
      <w:pPr>
        <w:spacing w:after="0" w:line="240" w:lineRule="auto"/>
        <w:ind w:firstLine="426"/>
        <w:jc w:val="both"/>
        <w:rPr>
          <w:rFonts w:ascii="Times New Roman" w:eastAsia="Calibri" w:hAnsi="Times New Roman" w:cs="Times New Roman"/>
          <w:b/>
          <w:sz w:val="24"/>
          <w:szCs w:val="24"/>
        </w:rPr>
      </w:pPr>
    </w:p>
    <w:p w:rsidR="00307C0E" w:rsidRPr="007D73B3" w:rsidRDefault="00307C0E" w:rsidP="00324517">
      <w:pPr>
        <w:spacing w:after="0" w:line="240" w:lineRule="auto"/>
        <w:ind w:firstLine="426"/>
        <w:jc w:val="both"/>
        <w:rPr>
          <w:rFonts w:ascii="Times New Roman" w:eastAsia="Calibri" w:hAnsi="Times New Roman" w:cs="Times New Roman"/>
          <w:b/>
          <w:sz w:val="24"/>
          <w:szCs w:val="24"/>
        </w:rPr>
      </w:pPr>
    </w:p>
    <w:p w:rsidR="00307C0E" w:rsidRPr="007D73B3" w:rsidRDefault="00307C0E" w:rsidP="00324517">
      <w:pPr>
        <w:spacing w:after="0" w:line="240" w:lineRule="auto"/>
        <w:ind w:firstLine="426"/>
        <w:jc w:val="both"/>
        <w:rPr>
          <w:rFonts w:ascii="Times New Roman" w:eastAsia="Calibri" w:hAnsi="Times New Roman" w:cs="Times New Roman"/>
          <w:b/>
          <w:sz w:val="24"/>
          <w:szCs w:val="24"/>
        </w:rPr>
      </w:pPr>
    </w:p>
    <w:p w:rsidR="00307C0E" w:rsidRPr="007D73B3" w:rsidRDefault="00307C0E" w:rsidP="00324517">
      <w:pPr>
        <w:spacing w:after="0" w:line="240" w:lineRule="auto"/>
        <w:ind w:firstLine="426"/>
        <w:jc w:val="both"/>
        <w:rPr>
          <w:rFonts w:ascii="Times New Roman" w:eastAsia="Calibri" w:hAnsi="Times New Roman" w:cs="Times New Roman"/>
          <w:b/>
          <w:sz w:val="24"/>
          <w:szCs w:val="24"/>
        </w:rPr>
      </w:pPr>
    </w:p>
    <w:p w:rsidR="00307C0E" w:rsidRPr="007D73B3" w:rsidRDefault="00307C0E" w:rsidP="00324517">
      <w:pPr>
        <w:spacing w:after="0" w:line="240" w:lineRule="auto"/>
        <w:ind w:firstLine="426"/>
        <w:jc w:val="both"/>
        <w:rPr>
          <w:rFonts w:ascii="Times New Roman" w:eastAsia="Calibri" w:hAnsi="Times New Roman" w:cs="Times New Roman"/>
          <w:b/>
          <w:sz w:val="24"/>
          <w:szCs w:val="24"/>
        </w:rPr>
      </w:pPr>
    </w:p>
    <w:p w:rsidR="00307C0E" w:rsidRPr="007D73B3" w:rsidRDefault="00307C0E" w:rsidP="00324517">
      <w:pPr>
        <w:spacing w:after="0" w:line="240" w:lineRule="auto"/>
        <w:ind w:firstLine="426"/>
        <w:jc w:val="both"/>
        <w:rPr>
          <w:rFonts w:ascii="Times New Roman" w:eastAsia="Calibri" w:hAnsi="Times New Roman" w:cs="Times New Roman"/>
          <w:b/>
          <w:sz w:val="24"/>
          <w:szCs w:val="24"/>
        </w:rPr>
      </w:pPr>
    </w:p>
    <w:p w:rsidR="00307C0E" w:rsidRPr="007D73B3" w:rsidRDefault="00307C0E" w:rsidP="00324517">
      <w:pPr>
        <w:spacing w:after="0" w:line="240" w:lineRule="auto"/>
        <w:ind w:firstLine="426"/>
        <w:jc w:val="both"/>
        <w:rPr>
          <w:rFonts w:ascii="Times New Roman" w:eastAsia="Calibri" w:hAnsi="Times New Roman" w:cs="Times New Roman"/>
          <w:b/>
          <w:sz w:val="24"/>
          <w:szCs w:val="24"/>
        </w:rPr>
      </w:pPr>
    </w:p>
    <w:p w:rsidR="00307C0E" w:rsidRPr="007D73B3" w:rsidRDefault="00307C0E" w:rsidP="00324517">
      <w:pPr>
        <w:spacing w:after="0" w:line="240" w:lineRule="auto"/>
        <w:ind w:firstLine="426"/>
        <w:jc w:val="both"/>
        <w:rPr>
          <w:rFonts w:ascii="Times New Roman" w:eastAsia="Calibri" w:hAnsi="Times New Roman" w:cs="Times New Roman"/>
          <w:b/>
          <w:sz w:val="24"/>
          <w:szCs w:val="24"/>
        </w:rPr>
      </w:pPr>
    </w:p>
    <w:p w:rsidR="00307C0E" w:rsidRPr="007D73B3" w:rsidRDefault="00307C0E" w:rsidP="00324517">
      <w:pPr>
        <w:spacing w:after="0" w:line="240" w:lineRule="auto"/>
        <w:ind w:firstLine="426"/>
        <w:jc w:val="both"/>
        <w:rPr>
          <w:rFonts w:ascii="Times New Roman" w:eastAsia="Calibri" w:hAnsi="Times New Roman" w:cs="Times New Roman"/>
          <w:b/>
          <w:sz w:val="24"/>
          <w:szCs w:val="24"/>
        </w:rPr>
      </w:pPr>
    </w:p>
    <w:p w:rsidR="00307C0E" w:rsidRPr="007D73B3" w:rsidRDefault="00307C0E" w:rsidP="00324517">
      <w:pPr>
        <w:spacing w:after="0" w:line="240" w:lineRule="auto"/>
        <w:ind w:firstLine="426"/>
        <w:jc w:val="both"/>
        <w:rPr>
          <w:rFonts w:ascii="Times New Roman" w:eastAsia="Calibri" w:hAnsi="Times New Roman" w:cs="Times New Roman"/>
          <w:b/>
          <w:sz w:val="24"/>
          <w:szCs w:val="24"/>
        </w:rPr>
      </w:pPr>
    </w:p>
    <w:p w:rsidR="00307C0E" w:rsidRPr="007D73B3" w:rsidRDefault="00307C0E" w:rsidP="00324517">
      <w:pPr>
        <w:spacing w:after="0" w:line="240" w:lineRule="auto"/>
        <w:ind w:firstLine="426"/>
        <w:jc w:val="both"/>
        <w:rPr>
          <w:rFonts w:ascii="Times New Roman" w:eastAsia="Calibri" w:hAnsi="Times New Roman" w:cs="Times New Roman"/>
          <w:b/>
          <w:sz w:val="24"/>
          <w:szCs w:val="24"/>
        </w:rPr>
      </w:pPr>
    </w:p>
    <w:p w:rsidR="00307C0E" w:rsidRPr="007D73B3" w:rsidRDefault="00307C0E" w:rsidP="00324517">
      <w:pPr>
        <w:spacing w:after="0" w:line="240" w:lineRule="auto"/>
        <w:ind w:firstLine="426"/>
        <w:jc w:val="both"/>
        <w:rPr>
          <w:rFonts w:ascii="Times New Roman" w:eastAsia="Calibri" w:hAnsi="Times New Roman" w:cs="Times New Roman"/>
          <w:b/>
          <w:sz w:val="24"/>
          <w:szCs w:val="24"/>
        </w:rPr>
      </w:pPr>
    </w:p>
    <w:p w:rsidR="00307C0E" w:rsidRDefault="00307C0E" w:rsidP="00324517">
      <w:pPr>
        <w:spacing w:after="0" w:line="240" w:lineRule="auto"/>
        <w:ind w:firstLine="426"/>
        <w:jc w:val="both"/>
        <w:rPr>
          <w:rFonts w:ascii="Times New Roman" w:eastAsia="Calibri" w:hAnsi="Times New Roman" w:cs="Times New Roman"/>
          <w:b/>
          <w:sz w:val="24"/>
          <w:szCs w:val="24"/>
        </w:rPr>
      </w:pPr>
    </w:p>
    <w:p w:rsidR="00C93632" w:rsidRDefault="00C93632" w:rsidP="00324517">
      <w:pPr>
        <w:spacing w:after="0" w:line="240" w:lineRule="auto"/>
        <w:ind w:firstLine="426"/>
        <w:jc w:val="both"/>
        <w:rPr>
          <w:rFonts w:ascii="Times New Roman" w:eastAsia="Calibri" w:hAnsi="Times New Roman" w:cs="Times New Roman"/>
          <w:b/>
          <w:sz w:val="24"/>
          <w:szCs w:val="24"/>
        </w:rPr>
      </w:pPr>
    </w:p>
    <w:p w:rsidR="00C93632" w:rsidRDefault="00C93632" w:rsidP="00324517">
      <w:pPr>
        <w:spacing w:after="0" w:line="240" w:lineRule="auto"/>
        <w:ind w:firstLine="426"/>
        <w:jc w:val="both"/>
        <w:rPr>
          <w:rFonts w:ascii="Times New Roman" w:eastAsia="Calibri" w:hAnsi="Times New Roman" w:cs="Times New Roman"/>
          <w:b/>
          <w:sz w:val="24"/>
          <w:szCs w:val="24"/>
        </w:rPr>
      </w:pPr>
    </w:p>
    <w:p w:rsidR="00C93632" w:rsidRPr="007D73B3" w:rsidRDefault="00C93632" w:rsidP="00324517">
      <w:pPr>
        <w:spacing w:after="0" w:line="240" w:lineRule="auto"/>
        <w:ind w:firstLine="426"/>
        <w:jc w:val="both"/>
        <w:rPr>
          <w:rFonts w:ascii="Times New Roman" w:eastAsia="Calibri" w:hAnsi="Times New Roman" w:cs="Times New Roman"/>
          <w:b/>
          <w:sz w:val="24"/>
          <w:szCs w:val="24"/>
        </w:rPr>
      </w:pPr>
    </w:p>
    <w:p w:rsidR="00307C0E" w:rsidRPr="007D73B3" w:rsidRDefault="00307C0E" w:rsidP="00324517">
      <w:pPr>
        <w:spacing w:after="0" w:line="240" w:lineRule="auto"/>
        <w:ind w:firstLine="426"/>
        <w:jc w:val="both"/>
        <w:rPr>
          <w:rFonts w:ascii="Times New Roman" w:eastAsia="Calibri" w:hAnsi="Times New Roman" w:cs="Times New Roman"/>
          <w:b/>
          <w:sz w:val="24"/>
          <w:szCs w:val="24"/>
        </w:rPr>
      </w:pPr>
    </w:p>
    <w:p w:rsidR="00307C0E" w:rsidRPr="007D73B3" w:rsidRDefault="00307C0E" w:rsidP="00324517">
      <w:pPr>
        <w:spacing w:after="0" w:line="240" w:lineRule="auto"/>
        <w:ind w:firstLine="426"/>
        <w:jc w:val="center"/>
        <w:rPr>
          <w:rFonts w:ascii="Times New Roman" w:eastAsia="Calibri" w:hAnsi="Times New Roman" w:cs="Times New Roman"/>
          <w:b/>
          <w:sz w:val="24"/>
          <w:szCs w:val="24"/>
        </w:rPr>
      </w:pPr>
      <w:r w:rsidRPr="007D73B3">
        <w:rPr>
          <w:rFonts w:ascii="Times New Roman" w:eastAsia="Calibri" w:hAnsi="Times New Roman" w:cs="Times New Roman"/>
          <w:b/>
          <w:sz w:val="24"/>
          <w:szCs w:val="24"/>
        </w:rPr>
        <w:t>2016</w:t>
      </w:r>
    </w:p>
    <w:p w:rsidR="00324517" w:rsidRPr="007D73B3" w:rsidRDefault="00324517" w:rsidP="00324517">
      <w:pPr>
        <w:spacing w:after="0" w:line="240" w:lineRule="auto"/>
        <w:ind w:firstLine="426"/>
        <w:jc w:val="both"/>
        <w:rPr>
          <w:rFonts w:ascii="Times New Roman" w:eastAsia="Calibri" w:hAnsi="Times New Roman" w:cs="Times New Roman"/>
          <w:b/>
          <w:sz w:val="24"/>
          <w:szCs w:val="24"/>
        </w:rPr>
      </w:pP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lastRenderedPageBreak/>
        <w:t xml:space="preserve"> </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w:t>
      </w:r>
      <w:r w:rsidRPr="007D73B3">
        <w:rPr>
          <w:rFonts w:ascii="Times New Roman" w:hAnsi="Times New Roman" w:cs="Times New Roman"/>
          <w:sz w:val="24"/>
          <w:szCs w:val="24"/>
        </w:rPr>
        <w:tab/>
        <w:t>ОБЩИЕ ПОЛОЖЕНИЯ</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1.1.</w:t>
      </w:r>
      <w:r w:rsidRPr="007D73B3">
        <w:rPr>
          <w:rFonts w:ascii="Times New Roman" w:hAnsi="Times New Roman" w:cs="Times New Roman"/>
          <w:sz w:val="24"/>
          <w:szCs w:val="24"/>
        </w:rPr>
        <w:tab/>
        <w:t>Ассоциация «Саморегулируемая организация арбитражных управляющих «Меркурий» (далее по тексту - «Ассоциация») является некоммерческой корпоративной организацией и осуществляет свою деятельность в соответствии с Конституцией Российской Федерации, Гражданским кодексом Российской Федерации, Федеральным</w:t>
      </w:r>
      <w:r w:rsidR="003D4530" w:rsidRPr="007D73B3">
        <w:rPr>
          <w:rFonts w:ascii="Times New Roman" w:hAnsi="Times New Roman" w:cs="Times New Roman"/>
          <w:sz w:val="24"/>
          <w:szCs w:val="24"/>
        </w:rPr>
        <w:t>и</w:t>
      </w:r>
      <w:r w:rsidR="00C95D14">
        <w:rPr>
          <w:rFonts w:ascii="Times New Roman" w:hAnsi="Times New Roman" w:cs="Times New Roman"/>
          <w:sz w:val="24"/>
          <w:szCs w:val="24"/>
        </w:rPr>
        <w:t xml:space="preserve"> закон</w:t>
      </w:r>
      <w:r w:rsidR="003D4530" w:rsidRPr="007D73B3">
        <w:rPr>
          <w:rFonts w:ascii="Times New Roman" w:hAnsi="Times New Roman" w:cs="Times New Roman"/>
          <w:sz w:val="24"/>
          <w:szCs w:val="24"/>
        </w:rPr>
        <w:t>а</w:t>
      </w:r>
      <w:r w:rsidRPr="007D73B3">
        <w:rPr>
          <w:rFonts w:ascii="Times New Roman" w:hAnsi="Times New Roman" w:cs="Times New Roman"/>
          <w:sz w:val="24"/>
          <w:szCs w:val="24"/>
        </w:rPr>
        <w:t>м</w:t>
      </w:r>
      <w:r w:rsidR="003D4530" w:rsidRPr="007D73B3">
        <w:rPr>
          <w:rFonts w:ascii="Times New Roman" w:hAnsi="Times New Roman" w:cs="Times New Roman"/>
          <w:sz w:val="24"/>
          <w:szCs w:val="24"/>
        </w:rPr>
        <w:t>и</w:t>
      </w:r>
      <w:r w:rsidRPr="007D73B3">
        <w:rPr>
          <w:rFonts w:ascii="Times New Roman" w:hAnsi="Times New Roman" w:cs="Times New Roman"/>
          <w:sz w:val="24"/>
          <w:szCs w:val="24"/>
        </w:rPr>
        <w:t xml:space="preserve"> «О некоммерческих организациях», «О несостоятельности (банкротстве)» и «О саморегулируемых организациях», иными нормативными правовыми актами, внутренними документами Ассоциации и настоящим Уставом.</w:t>
      </w:r>
      <w:r w:rsidRPr="007D73B3">
        <w:rPr>
          <w:rFonts w:ascii="Times New Roman" w:hAnsi="Times New Roman" w:cs="Times New Roman"/>
          <w:sz w:val="24"/>
          <w:szCs w:val="24"/>
        </w:rPr>
        <w:tab/>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1.2. Ассоциация является основанной на членстве некоммерческой организацией, которая создана  по Решению учредительного собрания  </w:t>
      </w:r>
      <w:r w:rsidR="001C4925" w:rsidRPr="007D73B3">
        <w:rPr>
          <w:rFonts w:ascii="Times New Roman" w:hAnsi="Times New Roman" w:cs="Times New Roman"/>
          <w:b/>
          <w:sz w:val="24"/>
          <w:szCs w:val="24"/>
        </w:rPr>
        <w:t>(</w:t>
      </w:r>
      <w:r w:rsidRPr="007D73B3">
        <w:rPr>
          <w:rFonts w:ascii="Times New Roman" w:hAnsi="Times New Roman" w:cs="Times New Roman"/>
          <w:sz w:val="24"/>
          <w:szCs w:val="24"/>
        </w:rPr>
        <w:t>Проток</w:t>
      </w:r>
      <w:r w:rsidR="001C4925" w:rsidRPr="007D73B3">
        <w:rPr>
          <w:rFonts w:ascii="Times New Roman" w:hAnsi="Times New Roman" w:cs="Times New Roman"/>
          <w:sz w:val="24"/>
          <w:szCs w:val="24"/>
        </w:rPr>
        <w:t>ол №</w:t>
      </w:r>
      <w:r w:rsidRPr="007D73B3">
        <w:rPr>
          <w:rFonts w:ascii="Times New Roman" w:hAnsi="Times New Roman" w:cs="Times New Roman"/>
          <w:sz w:val="24"/>
          <w:szCs w:val="24"/>
        </w:rPr>
        <w:t>1 учредительного собрания от «14» февраля 2003 года</w:t>
      </w:r>
      <w:r w:rsidR="001C4925" w:rsidRPr="007D73B3">
        <w:rPr>
          <w:rFonts w:ascii="Times New Roman" w:hAnsi="Times New Roman" w:cs="Times New Roman"/>
          <w:b/>
          <w:sz w:val="24"/>
          <w:szCs w:val="24"/>
        </w:rPr>
        <w:t>)</w:t>
      </w:r>
      <w:r w:rsidRPr="007D73B3">
        <w:rPr>
          <w:rFonts w:ascii="Times New Roman" w:hAnsi="Times New Roman" w:cs="Times New Roman"/>
          <w:sz w:val="24"/>
          <w:szCs w:val="24"/>
        </w:rPr>
        <w:t>, з</w:t>
      </w:r>
      <w:r w:rsidR="001C4925" w:rsidRPr="007D73B3">
        <w:rPr>
          <w:rFonts w:ascii="Times New Roman" w:hAnsi="Times New Roman" w:cs="Times New Roman"/>
          <w:sz w:val="24"/>
          <w:szCs w:val="24"/>
        </w:rPr>
        <w:t>арегистрирована «18» марта 2003</w:t>
      </w:r>
      <w:r w:rsidRPr="007D73B3">
        <w:rPr>
          <w:rFonts w:ascii="Times New Roman" w:hAnsi="Times New Roman" w:cs="Times New Roman"/>
          <w:sz w:val="24"/>
          <w:szCs w:val="24"/>
        </w:rPr>
        <w:t xml:space="preserve">г., Инспекцией Министерства российской </w:t>
      </w:r>
      <w:r w:rsidR="001C4925" w:rsidRPr="007D73B3">
        <w:rPr>
          <w:rFonts w:ascii="Times New Roman" w:hAnsi="Times New Roman" w:cs="Times New Roman"/>
          <w:sz w:val="24"/>
          <w:szCs w:val="24"/>
        </w:rPr>
        <w:t>Федерации по налогам и сборам №</w:t>
      </w:r>
      <w:r w:rsidRPr="007D73B3">
        <w:rPr>
          <w:rFonts w:ascii="Times New Roman" w:hAnsi="Times New Roman" w:cs="Times New Roman"/>
          <w:sz w:val="24"/>
          <w:szCs w:val="24"/>
        </w:rPr>
        <w:t>9 по Центральному административному округу г. Москвы ОГРН 9377902398, как Некоммерческое партнерство «Саморегулируемая организация арбитражных управляющих при Торгово-Промышленной палате Российской Федерации».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1.3. Ассоциация является правопреемником </w:t>
      </w:r>
      <w:r w:rsidR="00C95D14">
        <w:rPr>
          <w:rFonts w:ascii="Times New Roman" w:hAnsi="Times New Roman" w:cs="Times New Roman"/>
          <w:sz w:val="24"/>
          <w:szCs w:val="24"/>
        </w:rPr>
        <w:t>Некоммерческо</w:t>
      </w:r>
      <w:r w:rsidR="001C4925" w:rsidRPr="007D73B3">
        <w:rPr>
          <w:rFonts w:ascii="Times New Roman" w:hAnsi="Times New Roman" w:cs="Times New Roman"/>
          <w:sz w:val="24"/>
          <w:szCs w:val="24"/>
        </w:rPr>
        <w:t>го</w:t>
      </w:r>
      <w:r w:rsidR="00DC038E" w:rsidRPr="007D73B3">
        <w:rPr>
          <w:rFonts w:ascii="Times New Roman" w:hAnsi="Times New Roman" w:cs="Times New Roman"/>
          <w:sz w:val="24"/>
          <w:szCs w:val="24"/>
        </w:rPr>
        <w:t xml:space="preserve"> партнерств</w:t>
      </w:r>
      <w:r w:rsidR="001C4925" w:rsidRPr="007D73B3">
        <w:rPr>
          <w:rFonts w:ascii="Times New Roman" w:hAnsi="Times New Roman" w:cs="Times New Roman"/>
          <w:sz w:val="24"/>
          <w:szCs w:val="24"/>
        </w:rPr>
        <w:t>а</w:t>
      </w:r>
      <w:r w:rsidR="00DC038E" w:rsidRPr="007D73B3">
        <w:rPr>
          <w:rFonts w:ascii="Times New Roman" w:hAnsi="Times New Roman" w:cs="Times New Roman"/>
          <w:sz w:val="24"/>
          <w:szCs w:val="24"/>
        </w:rPr>
        <w:t xml:space="preserve"> «Саморегулируемая организация арбитражных управляющих «Меркурий»</w:t>
      </w:r>
      <w:r w:rsidRPr="007D73B3">
        <w:rPr>
          <w:rFonts w:ascii="Times New Roman" w:hAnsi="Times New Roman" w:cs="Times New Roman"/>
          <w:sz w:val="24"/>
          <w:szCs w:val="24"/>
        </w:rPr>
        <w:t>, в связи с изменением организационно-правовой формы. Организационно-правовая форма некоммерческой организации арбитражных управляющих «</w:t>
      </w:r>
      <w:r w:rsidR="00DC038E" w:rsidRPr="007D73B3">
        <w:rPr>
          <w:rFonts w:ascii="Times New Roman" w:hAnsi="Times New Roman" w:cs="Times New Roman"/>
          <w:sz w:val="24"/>
          <w:szCs w:val="24"/>
        </w:rPr>
        <w:t>Меркурий</w:t>
      </w:r>
      <w:r w:rsidRPr="007D73B3">
        <w:rPr>
          <w:rFonts w:ascii="Times New Roman" w:hAnsi="Times New Roman" w:cs="Times New Roman"/>
          <w:sz w:val="24"/>
          <w:szCs w:val="24"/>
        </w:rPr>
        <w:t>» - ассоциация.</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1.4.</w:t>
      </w:r>
      <w:r w:rsidRPr="007D73B3">
        <w:rPr>
          <w:rFonts w:ascii="Times New Roman" w:hAnsi="Times New Roman" w:cs="Times New Roman"/>
          <w:sz w:val="24"/>
          <w:szCs w:val="24"/>
        </w:rPr>
        <w:tab/>
        <w:t>Наименование Ассоциации: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 xml:space="preserve">полное наименование на русском языке: </w:t>
      </w:r>
      <w:r w:rsidR="002F37D5" w:rsidRPr="007D73B3">
        <w:rPr>
          <w:rFonts w:ascii="Times New Roman" w:hAnsi="Times New Roman" w:cs="Times New Roman"/>
          <w:sz w:val="24"/>
          <w:szCs w:val="24"/>
        </w:rPr>
        <w:t xml:space="preserve">Ассоциация </w:t>
      </w:r>
      <w:r w:rsidRPr="007D73B3">
        <w:rPr>
          <w:rFonts w:ascii="Times New Roman" w:hAnsi="Times New Roman" w:cs="Times New Roman"/>
          <w:sz w:val="24"/>
          <w:szCs w:val="24"/>
        </w:rPr>
        <w:t>«Саморегулируемая организация арбитражных управляющих «Меркурий»</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 xml:space="preserve">сокращенное наименование на русском языке: </w:t>
      </w:r>
      <w:r w:rsidR="00626017" w:rsidRPr="007D73B3">
        <w:rPr>
          <w:rFonts w:ascii="Times New Roman" w:hAnsi="Times New Roman" w:cs="Times New Roman"/>
          <w:sz w:val="24"/>
          <w:szCs w:val="24"/>
        </w:rPr>
        <w:t xml:space="preserve">Ассоциация </w:t>
      </w:r>
      <w:r w:rsidRPr="007D73B3">
        <w:rPr>
          <w:rFonts w:ascii="Times New Roman" w:hAnsi="Times New Roman" w:cs="Times New Roman"/>
          <w:sz w:val="24"/>
          <w:szCs w:val="24"/>
        </w:rPr>
        <w:t>СОАУ «Меркурий».</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1.5.</w:t>
      </w:r>
      <w:r w:rsidRPr="007D73B3">
        <w:rPr>
          <w:rFonts w:ascii="Times New Roman" w:hAnsi="Times New Roman" w:cs="Times New Roman"/>
          <w:sz w:val="24"/>
          <w:szCs w:val="24"/>
        </w:rPr>
        <w:tab/>
        <w:t>Место нахождения Ассоциации: город Москва</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1.6. Ассоциация обладает исключительным правом использования своего наименования после ее регистрации в установленном порядке. Каждый член вправе безвозмездно использовать в своей профессиональной деятельности полное и сокращенное наименование Ассоциации без заключения и регистрации договора об использовании наименования, получения специального разрешения на такое использование.</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1.7. Ассоциация создана без ограничения срока ее деятельности.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1.8. Ассоциация вправе создавать филиалы и открывать представительства во всех субъектах Российской Федерации и за рубежом.</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Представительства Ассоциации на территории субъектов Российской Федерации открываются по решению Совета Ассоциации.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Представительство осуществляет свою деятельность в соответствии с положением о представительстве, утверждаемым Советом Ассоциации. </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Представительства Ассоциации не являются юридическими лицами и наделяются имуществом Ассоциации. </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Руководитель представительства </w:t>
      </w:r>
      <w:r w:rsidR="0011762B" w:rsidRPr="007D73B3">
        <w:rPr>
          <w:rFonts w:ascii="Times New Roman" w:hAnsi="Times New Roman" w:cs="Times New Roman"/>
          <w:sz w:val="24"/>
          <w:szCs w:val="24"/>
        </w:rPr>
        <w:t>осуществляет управление</w:t>
      </w:r>
      <w:r w:rsidRPr="007D73B3">
        <w:rPr>
          <w:rFonts w:ascii="Times New Roman" w:hAnsi="Times New Roman" w:cs="Times New Roman"/>
          <w:sz w:val="24"/>
          <w:szCs w:val="24"/>
        </w:rPr>
        <w:t xml:space="preserve"> работой представительства и действует на основании выданной Председателем Совета Ассоциации доверенности. Назначение на должность руководителя представительства осуществляется Председателем Совета Ассоциации.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Ассоциация может иметь представительства в следующих субъектах Российской Федерации: </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Республика Адыгея (Адыгея), Республика Алтай, Республика Башкортостан, Республика Бурятия, Республика Дагестан, Республика Ингушетия, Кабардино-Балкарская Республика, Республика Калмыкия, Карачаево-Черкесская Республика, Республика Карелия, Республика Коми, Республика Марий Эл, Республика Мордовия, Республика Саха (Якутия), Республика Северная Осетия - Алания, Республика Татарстан </w:t>
      </w:r>
      <w:r w:rsidRPr="007D73B3">
        <w:rPr>
          <w:rFonts w:ascii="Times New Roman" w:hAnsi="Times New Roman" w:cs="Times New Roman"/>
          <w:sz w:val="24"/>
          <w:szCs w:val="24"/>
        </w:rPr>
        <w:lastRenderedPageBreak/>
        <w:t>(Татарстан), Республика Тыва, Удмуртская Республика, Республика Хакасия, Чеченская Республика, Чувашская Республика - Чувашия; Забайкальский край; Республика Крым.</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Алтайский край, Камчатский край, Краснодарский край, Красноярский край, Пермский край, Приморский край, Ставропольский край, Хабаровский край; </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 </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Москва, Санкт-Петербург - города федерального значения; </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Еврейская автономная область; </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Ненецкий автономный округ, Ханты-Мансийский автономный округ - Югра, Чукотский автономный округ, Ямало-Ненецкий автономный округ. </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Место нахождения представительства определяется решением Совета Ассоциации о его создании.</w:t>
      </w:r>
    </w:p>
    <w:p w:rsidR="00307C0E" w:rsidRPr="007D73B3" w:rsidRDefault="00307C0E" w:rsidP="00324517">
      <w:pPr>
        <w:spacing w:after="0" w:line="240" w:lineRule="auto"/>
        <w:ind w:firstLine="426"/>
        <w:jc w:val="both"/>
        <w:rPr>
          <w:rFonts w:ascii="Times New Roman" w:hAnsi="Times New Roman" w:cs="Times New Roman"/>
          <w:sz w:val="24"/>
          <w:szCs w:val="24"/>
        </w:rPr>
      </w:pP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2.</w:t>
      </w:r>
      <w:r w:rsidRPr="007D73B3">
        <w:rPr>
          <w:rFonts w:ascii="Times New Roman" w:hAnsi="Times New Roman" w:cs="Times New Roman"/>
          <w:sz w:val="24"/>
          <w:szCs w:val="24"/>
        </w:rPr>
        <w:tab/>
        <w:t>ПРАВОВОЙ СТАТУС АССОЦИАЦИИ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2.1.</w:t>
      </w:r>
      <w:r w:rsidRPr="007D73B3">
        <w:rPr>
          <w:rFonts w:ascii="Times New Roman" w:hAnsi="Times New Roman" w:cs="Times New Roman"/>
          <w:sz w:val="24"/>
          <w:szCs w:val="24"/>
        </w:rPr>
        <w:tab/>
        <w:t>Ассоциация приобретает права юридического лица с момента ее государственной регистрации. Ассоциация приобретает статус саморегулируемой организации арбитражных управляющих с даты включения сведений о ней в единый государственный реестр саморегулируемых организаций арбитражных управляющих.</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2.2.</w:t>
      </w:r>
      <w:r w:rsidRPr="007D73B3">
        <w:rPr>
          <w:rFonts w:ascii="Times New Roman" w:hAnsi="Times New Roman" w:cs="Times New Roman"/>
          <w:sz w:val="24"/>
          <w:szCs w:val="24"/>
        </w:rPr>
        <w:tab/>
        <w:t>Ассоциация обладает обособленным имуществом, отвечает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2.3.</w:t>
      </w:r>
      <w:r w:rsidRPr="007D73B3">
        <w:rPr>
          <w:rFonts w:ascii="Times New Roman" w:hAnsi="Times New Roman" w:cs="Times New Roman"/>
          <w:sz w:val="24"/>
          <w:szCs w:val="24"/>
        </w:rPr>
        <w:tab/>
        <w:t>Ассоциация имеет печать, содержащую ее полное наименование на русском языке и указание на место ее нахождения. Ассоциация вправе иметь штампы, бланки со своим наименованием, собственную эмблему, флаг и другие средства визуальной идентификации.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2.4.</w:t>
      </w:r>
      <w:r w:rsidRPr="007D73B3">
        <w:rPr>
          <w:rFonts w:ascii="Times New Roman" w:hAnsi="Times New Roman" w:cs="Times New Roman"/>
          <w:sz w:val="24"/>
          <w:szCs w:val="24"/>
        </w:rPr>
        <w:tab/>
        <w:t>Ассоциация вправе быть членом объединения саморегулируемых организаций арбитражных управляющих. Решение об участии Ассоциации в объединении саморегулируемых организаций арбитражных управляющих принимается Общим собранием членов Ассоциаци</w:t>
      </w:r>
      <w:r w:rsidR="002B341E" w:rsidRPr="007D73B3">
        <w:rPr>
          <w:rFonts w:ascii="Times New Roman" w:hAnsi="Times New Roman" w:cs="Times New Roman"/>
          <w:sz w:val="24"/>
          <w:szCs w:val="24"/>
        </w:rPr>
        <w:t>и</w:t>
      </w:r>
      <w:r w:rsidRPr="007D73B3">
        <w:rPr>
          <w:rFonts w:ascii="Times New Roman" w:hAnsi="Times New Roman" w:cs="Times New Roman"/>
          <w:sz w:val="24"/>
          <w:szCs w:val="24"/>
        </w:rPr>
        <w:t xml:space="preserve"> в порядке, установленном настоящим Уставом.</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2.5.</w:t>
      </w:r>
      <w:r w:rsidRPr="007D73B3">
        <w:rPr>
          <w:rFonts w:ascii="Times New Roman" w:hAnsi="Times New Roman" w:cs="Times New Roman"/>
          <w:sz w:val="24"/>
          <w:szCs w:val="24"/>
        </w:rPr>
        <w:tab/>
        <w:t>Имущество, переданное Ассоциации его членами, является собственностью Ассоциации. Члены Ассоциации не отвечают по е</w:t>
      </w:r>
      <w:r w:rsidR="00736BF2" w:rsidRPr="007D73B3">
        <w:rPr>
          <w:rFonts w:ascii="Times New Roman" w:hAnsi="Times New Roman" w:cs="Times New Roman"/>
          <w:sz w:val="24"/>
          <w:szCs w:val="24"/>
        </w:rPr>
        <w:t>ё</w:t>
      </w:r>
      <w:r w:rsidRPr="007D73B3">
        <w:rPr>
          <w:rFonts w:ascii="Times New Roman" w:hAnsi="Times New Roman" w:cs="Times New Roman"/>
          <w:sz w:val="24"/>
          <w:szCs w:val="24"/>
        </w:rPr>
        <w:t xml:space="preserve"> обязательствам, а Ассоциация не отвечает по обязательствам своих членов, если возникновение таких обязательств не было связано с осуществлением профессиональной деятельности арбитражных управляющих.</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2.6.</w:t>
      </w:r>
      <w:r w:rsidRPr="007D73B3">
        <w:rPr>
          <w:rFonts w:ascii="Times New Roman" w:hAnsi="Times New Roman" w:cs="Times New Roman"/>
          <w:sz w:val="24"/>
          <w:szCs w:val="24"/>
        </w:rPr>
        <w:tab/>
        <w:t>Ассоциация ведет бухгалтерский учет и статистическую отчетность, имеет самостоятельный баланс, вправе открывать расчетные, валютные и иные счета в банках и иных кредитных учреждениях на территории Российской Федерации, в порядке, установленном законодательством Российской Федерации.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2.7.</w:t>
      </w:r>
      <w:r w:rsidRPr="007D73B3">
        <w:rPr>
          <w:rFonts w:ascii="Times New Roman" w:hAnsi="Times New Roman" w:cs="Times New Roman"/>
          <w:sz w:val="24"/>
          <w:szCs w:val="24"/>
        </w:rPr>
        <w:tab/>
        <w:t>Ассоциация в интересах достижения целей, предусмотренных настоящим Уставом, может создавать другие некоммерческие организации и вступать в ассоциации и союзы.</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lastRenderedPageBreak/>
        <w:t>2.9.</w:t>
      </w:r>
      <w:r w:rsidRPr="007D73B3">
        <w:rPr>
          <w:rFonts w:ascii="Times New Roman" w:hAnsi="Times New Roman" w:cs="Times New Roman"/>
          <w:sz w:val="24"/>
          <w:szCs w:val="24"/>
        </w:rPr>
        <w:tab/>
        <w:t>Вмешательство в деятельность Ассоциации государственных, общественных или иных органов, кроме специально уполномоченных на то законодательством Российской Федерации, не допускается.</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3.</w:t>
      </w:r>
      <w:r w:rsidRPr="007D73B3">
        <w:rPr>
          <w:rFonts w:ascii="Times New Roman" w:hAnsi="Times New Roman" w:cs="Times New Roman"/>
          <w:sz w:val="24"/>
          <w:szCs w:val="24"/>
        </w:rPr>
        <w:tab/>
        <w:t>ЦЕЛЬ И ПРЕДМЕТ ДЕЯТЕЛЬНОСТИ АССОЦИАЦИИ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3.1.</w:t>
      </w:r>
      <w:r w:rsidRPr="007D73B3">
        <w:rPr>
          <w:rFonts w:ascii="Times New Roman" w:hAnsi="Times New Roman" w:cs="Times New Roman"/>
          <w:sz w:val="24"/>
          <w:szCs w:val="24"/>
        </w:rPr>
        <w:tab/>
        <w:t xml:space="preserve">Ассоциация осуществляет свою деятельность в целях содействия своим членам в осуществлении ими профессиональной деятельности в качестве арбитражных управляющих </w:t>
      </w:r>
      <w:r w:rsidR="00BD3CEF" w:rsidRPr="007D73B3">
        <w:rPr>
          <w:rFonts w:ascii="Times New Roman" w:hAnsi="Times New Roman" w:cs="Times New Roman"/>
          <w:sz w:val="24"/>
          <w:szCs w:val="24"/>
        </w:rPr>
        <w:t xml:space="preserve">и </w:t>
      </w:r>
      <w:r w:rsidRPr="007D73B3">
        <w:rPr>
          <w:rFonts w:ascii="Times New Roman" w:hAnsi="Times New Roman" w:cs="Times New Roman"/>
          <w:sz w:val="24"/>
          <w:szCs w:val="24"/>
        </w:rPr>
        <w:t>регулирования</w:t>
      </w:r>
      <w:r w:rsidR="00BD3CEF" w:rsidRPr="007D73B3">
        <w:rPr>
          <w:rFonts w:ascii="Times New Roman" w:hAnsi="Times New Roman" w:cs="Times New Roman"/>
          <w:sz w:val="24"/>
          <w:szCs w:val="24"/>
        </w:rPr>
        <w:t xml:space="preserve"> их деятельности</w:t>
      </w:r>
      <w:r w:rsidRPr="007D73B3">
        <w:rPr>
          <w:rFonts w:ascii="Times New Roman" w:hAnsi="Times New Roman" w:cs="Times New Roman"/>
          <w:sz w:val="24"/>
          <w:szCs w:val="24"/>
        </w:rPr>
        <w:t>.</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3.2.</w:t>
      </w:r>
      <w:r w:rsidRPr="007D73B3">
        <w:rPr>
          <w:rFonts w:ascii="Times New Roman" w:hAnsi="Times New Roman" w:cs="Times New Roman"/>
          <w:sz w:val="24"/>
          <w:szCs w:val="24"/>
        </w:rPr>
        <w:tab/>
        <w:t>Ассоциация, действуя как саморегулируемая организация, осуществляет следующие функции: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защита прав и законных интересов своих членов;</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разработка и установление требований к членству в Ассоциации, в том числе требований к вступлению в Ассоциацию;</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обеспечение соблюдения своими членами законодательства Российской Федерации;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разработка</w:t>
      </w:r>
      <w:r w:rsidR="00BD3CEF" w:rsidRPr="007D73B3">
        <w:rPr>
          <w:rFonts w:ascii="Times New Roman" w:hAnsi="Times New Roman" w:cs="Times New Roman"/>
          <w:sz w:val="24"/>
          <w:szCs w:val="24"/>
        </w:rPr>
        <w:t xml:space="preserve">, утверждение </w:t>
      </w:r>
      <w:r w:rsidRPr="007D73B3">
        <w:rPr>
          <w:rFonts w:ascii="Times New Roman" w:hAnsi="Times New Roman" w:cs="Times New Roman"/>
          <w:sz w:val="24"/>
          <w:szCs w:val="24"/>
        </w:rPr>
        <w:t>и обеспечение соблюдения обязательных для выполнения всеми членами Ассоциации стандартов и правил профессиональной деятельности и деловой этики;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осуществление сбора, хранения и анализа материалов о деятельности своих членов на основании раскрываемой ими в регулярных отчетах информации по формам, утвержденным уполномоченными органами государственной власти и управления, в порядке и сроки, установленные настоящим Уставом и внутренними документами Ассоциации;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применение мер дисциплинарного воздействия, предусмотренны</w:t>
      </w:r>
      <w:r w:rsidR="008C1B44" w:rsidRPr="007D73B3">
        <w:rPr>
          <w:rFonts w:ascii="Times New Roman" w:hAnsi="Times New Roman" w:cs="Times New Roman"/>
          <w:sz w:val="24"/>
          <w:szCs w:val="24"/>
        </w:rPr>
        <w:t>х</w:t>
      </w:r>
      <w:r w:rsidRPr="007D73B3">
        <w:rPr>
          <w:rFonts w:ascii="Times New Roman" w:hAnsi="Times New Roman" w:cs="Times New Roman"/>
          <w:sz w:val="24"/>
          <w:szCs w:val="24"/>
        </w:rPr>
        <w:t xml:space="preserve"> ФЗ «О саморегулируемых организациях», ФЗ «О несостоятельности (банкротстве)» и внутренними документами Ассоциации, в отношении своих членов;</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содействие повышению уровня профессиональной подготовки своих членов;</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организаци</w:t>
      </w:r>
      <w:r w:rsidR="008C1B44" w:rsidRPr="007D73B3">
        <w:rPr>
          <w:rFonts w:ascii="Times New Roman" w:hAnsi="Times New Roman" w:cs="Times New Roman"/>
          <w:sz w:val="24"/>
          <w:szCs w:val="24"/>
        </w:rPr>
        <w:t>я</w:t>
      </w:r>
      <w:r w:rsidRPr="007D73B3">
        <w:rPr>
          <w:rFonts w:ascii="Times New Roman" w:hAnsi="Times New Roman" w:cs="Times New Roman"/>
          <w:sz w:val="24"/>
          <w:szCs w:val="24"/>
        </w:rPr>
        <w:t xml:space="preserve"> профессионального обучения работников и членов Ассоциации;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обеспечение информационной открытости деятельности своих членов и процедур банкротства, опубликование информации об этой деятельности в порядке, установленном федеральными законами и внутренними документами Ассоциации;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образование третейского суда для разрешения споров, возникающих между членами саморегулируемой организации, а также между ними и потребителями произведенных членами саморегулируемой организации товаров (работ, услуг), иными лицами, в соответствии с законодательством о третейских судах;</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обеспечение оформления в установленном порядке допуска членов Ассоциации к сведениям, составляющим государственную тайну.</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Ассоциация вправе осуществлять по отношению к своим членам также иные предусмотренные настоящим Уставом и не противоречащие законодательству функции.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3.3.</w:t>
      </w:r>
      <w:r w:rsidRPr="007D73B3">
        <w:rPr>
          <w:rFonts w:ascii="Times New Roman" w:hAnsi="Times New Roman" w:cs="Times New Roman"/>
          <w:sz w:val="24"/>
          <w:szCs w:val="24"/>
        </w:rPr>
        <w:tab/>
        <w:t>Ассоциация, действуя, как саморегулируемая организация арбитражных управляющих, вправе:</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представлять законные интересы своих членов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участвовать в обсуждении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государственных программ по вопросам, связанным с предметом саморегулирования, а также направлять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заключения о результатах проводимых Ассоциацией независимых экспертиз проектов нормативных правовых актов;</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 xml:space="preserve">вносить на рассмотрение органов государственной власти Российской Федерации, органов государственной власти субъектов Российской Федерации и органов местного </w:t>
      </w:r>
      <w:r w:rsidRPr="007D73B3">
        <w:rPr>
          <w:rFonts w:ascii="Times New Roman" w:hAnsi="Times New Roman" w:cs="Times New Roman"/>
          <w:sz w:val="24"/>
          <w:szCs w:val="24"/>
        </w:rPr>
        <w:lastRenderedPageBreak/>
        <w:t>самоуправления предложения по вопросам формирования и реализации соответственно государственной политики и осуществляемой органами местного самоуправления политики в отношении предмета саморегулирования;</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запрашивать в органах государственной власти Российской Федерации, органах государственной власти субъектов Российской Федерации и органах местного самоуправления информацию и получать от этих органов информацию, необходимую для выполнения Ассоциацией возложенных на нее федеральными законами функций, в установленном федеральными законами порядке.</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обжаловать от своего имени в установленном законодательством Российской Федерации порядке любые акты, решения и (или) действия (бездействие)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нарушающие права и законные интересы Ассоциации, её члена или членов либо создающие угрозу такого нарушения;</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подавать иски о защите прав и законных интересов лиц, участвующих в деле о банкротстве;</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требовать от своих членов соблюдения единых внутренних стандартов и правил профессиональной деятельности и деловой этики;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 xml:space="preserve">применять в отношении своих членов предусмотренные настоящим Уставом, Положением об </w:t>
      </w:r>
      <w:r w:rsidR="008C1B44" w:rsidRPr="007D73B3">
        <w:rPr>
          <w:rFonts w:ascii="Times New Roman" w:hAnsi="Times New Roman" w:cs="Times New Roman"/>
          <w:sz w:val="24"/>
          <w:szCs w:val="24"/>
        </w:rPr>
        <w:t>Дисциплинарном</w:t>
      </w:r>
      <w:r w:rsidRPr="007D73B3">
        <w:rPr>
          <w:rFonts w:ascii="Times New Roman" w:hAnsi="Times New Roman" w:cs="Times New Roman"/>
          <w:sz w:val="24"/>
          <w:szCs w:val="24"/>
        </w:rPr>
        <w:t xml:space="preserve"> комитете и </w:t>
      </w:r>
      <w:r w:rsidR="008C1B44" w:rsidRPr="007D73B3">
        <w:rPr>
          <w:rFonts w:ascii="Times New Roman" w:hAnsi="Times New Roman" w:cs="Times New Roman"/>
          <w:sz w:val="24"/>
          <w:szCs w:val="24"/>
        </w:rPr>
        <w:t xml:space="preserve">мерах дисциплинарного воздействия, </w:t>
      </w:r>
      <w:r w:rsidRPr="007D73B3">
        <w:rPr>
          <w:rFonts w:ascii="Times New Roman" w:hAnsi="Times New Roman" w:cs="Times New Roman"/>
          <w:sz w:val="24"/>
          <w:szCs w:val="24"/>
        </w:rPr>
        <w:t xml:space="preserve">иными документами меры дисциплинарной ответственности, </w:t>
      </w:r>
      <w:r w:rsidR="00785000" w:rsidRPr="007D73B3">
        <w:rPr>
          <w:rFonts w:ascii="Times New Roman" w:hAnsi="Times New Roman" w:cs="Times New Roman"/>
          <w:sz w:val="24"/>
          <w:szCs w:val="24"/>
        </w:rPr>
        <w:t>в том числе исключение</w:t>
      </w:r>
      <w:r w:rsidR="00736BF2" w:rsidRPr="007D73B3">
        <w:rPr>
          <w:rFonts w:ascii="Times New Roman" w:hAnsi="Times New Roman" w:cs="Times New Roman"/>
          <w:sz w:val="24"/>
          <w:szCs w:val="24"/>
        </w:rPr>
        <w:t xml:space="preserve"> </w:t>
      </w:r>
      <w:r w:rsidR="00785000" w:rsidRPr="007D73B3">
        <w:rPr>
          <w:rFonts w:ascii="Times New Roman" w:hAnsi="Times New Roman" w:cs="Times New Roman"/>
          <w:sz w:val="24"/>
          <w:szCs w:val="24"/>
        </w:rPr>
        <w:t xml:space="preserve">из членов </w:t>
      </w:r>
      <w:r w:rsidR="00736BF2" w:rsidRPr="007D73B3">
        <w:rPr>
          <w:rFonts w:ascii="Times New Roman" w:hAnsi="Times New Roman" w:cs="Times New Roman"/>
          <w:sz w:val="24"/>
          <w:szCs w:val="24"/>
        </w:rPr>
        <w:t>Ассоциации;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уведомлять арбитражные суды Российской Федерации о приобретении статуса саморегулируемой организации арбитражных управляющих;</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заявлять в арбитражный суд ходатайства об отстранении или освобождении от участия в деле о банкротстве членов Ассоциации в случаях, предусмотренных ФЗ «О несостоятельности (банкротстве)», а также в случаях нарушения положений настоящего Устава, стандартов и правил деятельности и деловой этики;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осуществлять отбор кандидатур арбитражных управляющих - членов Ассоциации в целях их представления арбитражным судам для утверждения в делах о банкротстве;</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являясь заявленной саморегулируемой организацией арбитражных управляющих, знакомиться с материалами дел о банкротстве, делать выписки из них, снимать копии;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осуществлять в установленном порядке мероприятия по вопросам защиты сведений, составляющих государственную тайну;</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организовывать проведение и участвовать в работе научных и научно-практических семинаров, совещаний, конференций;</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осуществлять контакты, обмен опытом в целях повышения квалификации своих членов и совместные разработки с российскими и международными организациями, учеными и специалистами в области антикризисного управления;</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обобщать практический опыт, накопленный членами Ассоциации, проводить маркетинговые, экспертные и аналитические исследования с целью оказания методической помощи в решении управленческих задач;</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оказывать услуги по предоставлению информации (в т.ч. раскрытие которой может осуществляться на платной основе);</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оказывать образовательные услуги (тренинги, семинары и т.п.) в области антикризисного управления, связанные с деятельностью, коммерческими или профессиональными интересами членов Ассоциации;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распространять информационные материалы, связанные с деятельностью, коммерческими или</w:t>
      </w:r>
      <w:r w:rsidR="00BD3CEF" w:rsidRPr="007D73B3">
        <w:rPr>
          <w:rFonts w:ascii="Times New Roman" w:hAnsi="Times New Roman" w:cs="Times New Roman"/>
          <w:sz w:val="24"/>
          <w:szCs w:val="24"/>
        </w:rPr>
        <w:t xml:space="preserve"> </w:t>
      </w:r>
      <w:r w:rsidRPr="007D73B3">
        <w:rPr>
          <w:rFonts w:ascii="Times New Roman" w:hAnsi="Times New Roman" w:cs="Times New Roman"/>
          <w:sz w:val="24"/>
          <w:szCs w:val="24"/>
        </w:rPr>
        <w:t>профессиональными интересами членов Ассоциации;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осуществлять популяризацию своей деятельности;</w:t>
      </w:r>
      <w:bookmarkStart w:id="0" w:name="_GoBack"/>
      <w:bookmarkEnd w:id="0"/>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 xml:space="preserve">проводить аккредитацию страховых организаций, оценщиков, профессиональных участников рынка ценных бумаг, осуществляющих деятельность по ведению реестра </w:t>
      </w:r>
      <w:r w:rsidRPr="007D73B3">
        <w:rPr>
          <w:rFonts w:ascii="Times New Roman" w:hAnsi="Times New Roman" w:cs="Times New Roman"/>
          <w:sz w:val="24"/>
          <w:szCs w:val="24"/>
        </w:rPr>
        <w:lastRenderedPageBreak/>
        <w:t>владельцев ценных бумаг, а также иных лиц, привлекаемых арбитражным управляющим для обеспечения исполнения возложенных на него обязанностей в деле о банкротстве за счет средств должника;</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осуществлять полномочия и иметь права, установленные законодательными актами РФ, настоящим Уставом и внутренними документами Ассоциации.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3.4.</w:t>
      </w:r>
      <w:r w:rsidRPr="007D73B3">
        <w:rPr>
          <w:rFonts w:ascii="Times New Roman" w:hAnsi="Times New Roman" w:cs="Times New Roman"/>
          <w:sz w:val="24"/>
          <w:szCs w:val="24"/>
        </w:rPr>
        <w:tab/>
        <w:t>Ассоциация, действуя в качестве саморегулируемой организации арбитражных управляющих, обязан</w:t>
      </w:r>
      <w:r w:rsidR="00BD3CEF" w:rsidRPr="007D73B3">
        <w:rPr>
          <w:rFonts w:ascii="Times New Roman" w:hAnsi="Times New Roman" w:cs="Times New Roman"/>
          <w:sz w:val="24"/>
          <w:szCs w:val="24"/>
        </w:rPr>
        <w:t>а</w:t>
      </w:r>
      <w:r w:rsidRPr="007D73B3">
        <w:rPr>
          <w:rFonts w:ascii="Times New Roman" w:hAnsi="Times New Roman" w:cs="Times New Roman"/>
          <w:sz w:val="24"/>
          <w:szCs w:val="24"/>
        </w:rPr>
        <w:t>:</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разрабатывать и устанавливать обязательные для выполнения всеми своими членами стандарты и правила профессиональной деятельности и деловой этики арбитражного управляющего;</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контролировать профессиональную деятельность своих членов в части соблюдения требований Федерального закона «О несостоятельности (банкротстве)», настоящего Устава, установленных Ассоциацией стандартов и правил профессиональной деятельности и деловой этики арбитражного управляющего, внутренних документов Ассоциации;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рассматривать жалобы на действия своего члена, исполняющего обязанности арбитражного управляющего в деле о банкротстве;</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применять меры дисциплинарного воздействия, предусмотренные ФЗ «О несостоятельности (банкротстве)» и внутренними документами Ассоциации, в отношении своих членов, в том числе</w:t>
      </w:r>
      <w:r w:rsidR="001B53F8" w:rsidRPr="007D73B3">
        <w:rPr>
          <w:rFonts w:ascii="Times New Roman" w:hAnsi="Times New Roman" w:cs="Times New Roman"/>
          <w:sz w:val="24"/>
          <w:szCs w:val="24"/>
        </w:rPr>
        <w:t xml:space="preserve"> </w:t>
      </w:r>
      <w:r w:rsidR="00736BF2" w:rsidRPr="007D73B3">
        <w:rPr>
          <w:rFonts w:ascii="Times New Roman" w:hAnsi="Times New Roman" w:cs="Times New Roman"/>
          <w:sz w:val="24"/>
          <w:szCs w:val="24"/>
        </w:rPr>
        <w:t xml:space="preserve"> </w:t>
      </w:r>
      <w:r w:rsidRPr="007D73B3">
        <w:rPr>
          <w:rFonts w:ascii="Times New Roman" w:hAnsi="Times New Roman" w:cs="Times New Roman"/>
          <w:sz w:val="24"/>
          <w:szCs w:val="24"/>
        </w:rPr>
        <w:t xml:space="preserve"> исключение из</w:t>
      </w:r>
      <w:r w:rsidR="001B53F8" w:rsidRPr="007D73B3">
        <w:rPr>
          <w:rFonts w:ascii="Times New Roman" w:hAnsi="Times New Roman" w:cs="Times New Roman"/>
          <w:sz w:val="24"/>
          <w:szCs w:val="24"/>
        </w:rPr>
        <w:t xml:space="preserve"> </w:t>
      </w:r>
      <w:r w:rsidR="00736BF2" w:rsidRPr="007D73B3">
        <w:rPr>
          <w:rFonts w:ascii="Times New Roman" w:hAnsi="Times New Roman" w:cs="Times New Roman"/>
          <w:sz w:val="24"/>
          <w:szCs w:val="24"/>
        </w:rPr>
        <w:t xml:space="preserve"> </w:t>
      </w:r>
      <w:r w:rsidR="0064412B" w:rsidRPr="007D73B3">
        <w:rPr>
          <w:rFonts w:ascii="Times New Roman" w:hAnsi="Times New Roman" w:cs="Times New Roman"/>
          <w:sz w:val="24"/>
          <w:szCs w:val="24"/>
        </w:rPr>
        <w:t xml:space="preserve"> </w:t>
      </w:r>
      <w:r w:rsidRPr="007D73B3">
        <w:rPr>
          <w:rFonts w:ascii="Times New Roman" w:hAnsi="Times New Roman" w:cs="Times New Roman"/>
          <w:sz w:val="24"/>
          <w:szCs w:val="24"/>
        </w:rPr>
        <w:t xml:space="preserve">членов </w:t>
      </w:r>
      <w:r w:rsidR="0064412B" w:rsidRPr="007D73B3">
        <w:rPr>
          <w:rFonts w:ascii="Times New Roman" w:hAnsi="Times New Roman" w:cs="Times New Roman"/>
          <w:sz w:val="24"/>
          <w:szCs w:val="24"/>
        </w:rPr>
        <w:t>саморегулируемой организации</w:t>
      </w:r>
      <w:r w:rsidR="00736BF2" w:rsidRPr="007D73B3">
        <w:rPr>
          <w:rFonts w:ascii="Times New Roman" w:hAnsi="Times New Roman" w:cs="Times New Roman"/>
          <w:sz w:val="24"/>
          <w:szCs w:val="24"/>
        </w:rPr>
        <w:t>;</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заявлять в арбитражный суд ходатайства об отстранении от участия в деле о банкротстве арбитражного управляющего - члена саморегулируемой организации в случае исключения арбитражного управляющего из числа членов саморегулируемой организации в срок не позднее дня, следующего за днем такого исключения;</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разрабатывать и устанавливать требования, предъявляемые к гражданам Российской Федерации, желающим вступить в Ассоциацию;</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уведомлять арбитражный суд, рассматривающий дело о банкротстве, об исключении своего члена, исполняющего обязанности арбитражного управляющего в таком деле, в срок не позднее чем три дня с даты его исключения;</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осуществлять сбор, обработку и хранение информации о деятельности своих членов, раскрываемой ими для саморегулируемой организации в форме отчетов в порядке и с периодичностью, которые установлены Уставом и иными документами Ассоциации;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осуществлять организацию и проведение стажировки гражданина Российской Федерации в качестве помощника арбитражного управляющего;</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осуществлять ведение реестра арбитражных управляющих, являющихся ее членами, и обеспечивать свободный доступ к включаемым в такой реестр сведениям заинтересованным в их получении лицам;</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обеспечивать формирование компенсационного фонда для финансового обеспечения ответственности по возмещению убытков, причиненных ее членами при исполнении обязанностей арбитражного управляющего;</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в течение четырнадцати рабочих дней представлять в орган по контролю (надзору) информацию:</w:t>
      </w:r>
    </w:p>
    <w:p w:rsidR="00307C0E" w:rsidRPr="007D73B3" w:rsidRDefault="00BD3CEF"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00307C0E" w:rsidRPr="007D73B3">
        <w:rPr>
          <w:rFonts w:ascii="Times New Roman" w:hAnsi="Times New Roman" w:cs="Times New Roman"/>
          <w:sz w:val="24"/>
          <w:szCs w:val="24"/>
        </w:rPr>
        <w:t xml:space="preserve"> об изменении места нахождения Ассоциации, в том числе юридического и почтового адреса, адреса электронной почты, номеров контактных телефонов, адреса сайта в сети «Интернет»;</w:t>
      </w:r>
    </w:p>
    <w:p w:rsidR="00307C0E" w:rsidRPr="007D73B3" w:rsidRDefault="00BD3CEF"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00307C0E" w:rsidRPr="007D73B3">
        <w:rPr>
          <w:rFonts w:ascii="Times New Roman" w:hAnsi="Times New Roman" w:cs="Times New Roman"/>
          <w:sz w:val="24"/>
          <w:szCs w:val="24"/>
        </w:rPr>
        <w:tab/>
        <w:t>об изменении в составе членов коллегиального исполнительного органа саморегулируемой организации, лица, исполняющего функции единоличного исполнительного органа саморегулируемой организации, членов органов управления и работников органов саморегулируемой организации, формирование которых предусмотрено ФЗ «О несостоятельности (банкротстве)»;</w:t>
      </w:r>
    </w:p>
    <w:p w:rsidR="00307C0E" w:rsidRPr="007D73B3" w:rsidRDefault="00BD3CEF"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lastRenderedPageBreak/>
        <w:t xml:space="preserve">- </w:t>
      </w:r>
      <w:r w:rsidR="00307C0E" w:rsidRPr="007D73B3">
        <w:rPr>
          <w:rFonts w:ascii="Times New Roman" w:hAnsi="Times New Roman" w:cs="Times New Roman"/>
          <w:sz w:val="24"/>
          <w:szCs w:val="24"/>
        </w:rPr>
        <w:t>об изменениях, внесенных в устав Ассоциации, о документах, разработанных и утвержденных саморегулируемой организацией и регламентирующих деятельность ее органов;</w:t>
      </w:r>
    </w:p>
    <w:p w:rsidR="00307C0E" w:rsidRPr="007D73B3" w:rsidRDefault="00BD3CEF"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00307C0E" w:rsidRPr="007D73B3">
        <w:rPr>
          <w:rFonts w:ascii="Times New Roman" w:hAnsi="Times New Roman" w:cs="Times New Roman"/>
          <w:sz w:val="24"/>
          <w:szCs w:val="24"/>
        </w:rPr>
        <w:t xml:space="preserve"> о лицах, принятых в члены саморегулируемой организации;</w:t>
      </w:r>
    </w:p>
    <w:p w:rsidR="00307C0E" w:rsidRPr="007D73B3" w:rsidRDefault="00BD3CEF"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00307C0E" w:rsidRPr="007D73B3">
        <w:rPr>
          <w:rFonts w:ascii="Times New Roman" w:hAnsi="Times New Roman" w:cs="Times New Roman"/>
          <w:sz w:val="24"/>
          <w:szCs w:val="24"/>
        </w:rPr>
        <w:tab/>
        <w:t>о лицах, прекративших членство в саморегулируемой организации, и об основаниях прекращения членства;</w:t>
      </w:r>
    </w:p>
    <w:p w:rsidR="00307C0E" w:rsidRPr="007D73B3" w:rsidRDefault="00BD3CEF"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00307C0E" w:rsidRPr="007D73B3">
        <w:rPr>
          <w:rFonts w:ascii="Times New Roman" w:hAnsi="Times New Roman" w:cs="Times New Roman"/>
          <w:sz w:val="24"/>
          <w:szCs w:val="24"/>
        </w:rPr>
        <w:t xml:space="preserve"> об отстранении арбитражных управляющих, являющихся членами этой саморегулируемой организации, от исполнения возложенных на них обязанностей в делах о банкротстве;</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ежемесячно представлять в орган по контролю (надзору) информацию:</w:t>
      </w:r>
    </w:p>
    <w:p w:rsidR="00307C0E" w:rsidRPr="007D73B3" w:rsidRDefault="00BD3CEF"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00307C0E" w:rsidRPr="007D73B3">
        <w:rPr>
          <w:rFonts w:ascii="Times New Roman" w:hAnsi="Times New Roman" w:cs="Times New Roman"/>
          <w:sz w:val="24"/>
          <w:szCs w:val="24"/>
        </w:rPr>
        <w:t xml:space="preserve"> о состоявшемся утверждении арбитражных управляющих, являющихся членами Ассоциации в делах о банкротстве;</w:t>
      </w:r>
    </w:p>
    <w:p w:rsidR="00307C0E" w:rsidRPr="007D73B3" w:rsidRDefault="00BD3CEF"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00307C0E" w:rsidRPr="007D73B3">
        <w:rPr>
          <w:rFonts w:ascii="Times New Roman" w:hAnsi="Times New Roman" w:cs="Times New Roman"/>
          <w:sz w:val="24"/>
          <w:szCs w:val="24"/>
        </w:rPr>
        <w:t xml:space="preserve"> о размере компенсационного фонда </w:t>
      </w:r>
      <w:r w:rsidR="00C352CF" w:rsidRPr="007D73B3">
        <w:rPr>
          <w:rFonts w:ascii="Times New Roman" w:hAnsi="Times New Roman" w:cs="Times New Roman"/>
          <w:sz w:val="24"/>
          <w:szCs w:val="24"/>
        </w:rPr>
        <w:t>Ассоциации</w:t>
      </w:r>
      <w:r w:rsidR="00307C0E" w:rsidRPr="007D73B3">
        <w:rPr>
          <w:rFonts w:ascii="Times New Roman" w:hAnsi="Times New Roman" w:cs="Times New Roman"/>
          <w:sz w:val="24"/>
          <w:szCs w:val="24"/>
        </w:rPr>
        <w:t>;</w:t>
      </w:r>
    </w:p>
    <w:p w:rsidR="00307C0E" w:rsidRPr="007D73B3" w:rsidRDefault="00BD3CEF"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00307C0E" w:rsidRPr="007D73B3">
        <w:rPr>
          <w:rFonts w:ascii="Times New Roman" w:hAnsi="Times New Roman" w:cs="Times New Roman"/>
          <w:sz w:val="24"/>
          <w:szCs w:val="24"/>
        </w:rPr>
        <w:t xml:space="preserve"> о поступивших жалобах на неисполнение или ненадлежащее исполнение арбитражными управляющими возложенных на них обязанностей в делах о банкротстве и об итогах рассмотрения таких жалоб;</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по запросам судьи, органа по контролю (надзору) в случае возбуждения дела об административном правонарушении, в том числе при проведении административного расследования в отношении арбитражного управляющего, представлять документы, которые содержат информацию об исполнении арбитражным управляющим возложенных на него обязанностей в деле о банкротстве и имеют отношение к указанному делу об административном правонарушении;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осуществлять в соответствии с законодательством</w:t>
      </w:r>
      <w:r w:rsidR="001B53F8" w:rsidRPr="007D73B3">
        <w:rPr>
          <w:rFonts w:ascii="Times New Roman" w:hAnsi="Times New Roman" w:cs="Times New Roman"/>
          <w:sz w:val="24"/>
          <w:szCs w:val="24"/>
        </w:rPr>
        <w:t xml:space="preserve"> </w:t>
      </w:r>
      <w:r w:rsidR="00376905" w:rsidRPr="007D73B3">
        <w:rPr>
          <w:rFonts w:ascii="Times New Roman" w:hAnsi="Times New Roman" w:cs="Times New Roman"/>
          <w:sz w:val="24"/>
          <w:szCs w:val="24"/>
        </w:rPr>
        <w:t>Российской Федерации</w:t>
      </w:r>
      <w:r w:rsidRPr="007D73B3">
        <w:rPr>
          <w:rFonts w:ascii="Times New Roman" w:hAnsi="Times New Roman" w:cs="Times New Roman"/>
          <w:sz w:val="24"/>
          <w:szCs w:val="24"/>
        </w:rPr>
        <w:t xml:space="preserve"> мероприятия в отношении членов Ассоциации при оформлении допуска к сведениям, составляющим государственную тайну.</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посредством опубликования в средствах массовой информации и (или) размещения в информационно-телекоммуникационных сетях обеспечить доступ к информации:</w:t>
      </w:r>
    </w:p>
    <w:p w:rsidR="00307C0E" w:rsidRPr="007D73B3" w:rsidRDefault="0037690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 </w:t>
      </w:r>
      <w:r w:rsidR="00307C0E" w:rsidRPr="007D73B3">
        <w:rPr>
          <w:rFonts w:ascii="Times New Roman" w:hAnsi="Times New Roman" w:cs="Times New Roman"/>
          <w:sz w:val="24"/>
          <w:szCs w:val="24"/>
        </w:rPr>
        <w:t>о составе своих членов;</w:t>
      </w:r>
    </w:p>
    <w:p w:rsidR="00307C0E" w:rsidRPr="007D73B3" w:rsidRDefault="0037690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 </w:t>
      </w:r>
      <w:r w:rsidR="00307C0E" w:rsidRPr="007D73B3">
        <w:rPr>
          <w:rFonts w:ascii="Times New Roman" w:hAnsi="Times New Roman" w:cs="Times New Roman"/>
          <w:sz w:val="24"/>
          <w:szCs w:val="24"/>
        </w:rPr>
        <w:t xml:space="preserve">об условиях, о способах и порядке обеспечения ответственности членов </w:t>
      </w:r>
      <w:r w:rsidR="00C352CF" w:rsidRPr="007D73B3">
        <w:rPr>
          <w:rFonts w:ascii="Times New Roman" w:hAnsi="Times New Roman" w:cs="Times New Roman"/>
          <w:sz w:val="24"/>
          <w:szCs w:val="24"/>
        </w:rPr>
        <w:t>Ассоциации</w:t>
      </w:r>
      <w:r w:rsidR="00307C0E" w:rsidRPr="007D73B3">
        <w:rPr>
          <w:rFonts w:ascii="Times New Roman" w:hAnsi="Times New Roman" w:cs="Times New Roman"/>
          <w:sz w:val="24"/>
          <w:szCs w:val="24"/>
        </w:rPr>
        <w:t xml:space="preserve"> перед потребителями произведенных ими товаров (работ, услуг);</w:t>
      </w:r>
    </w:p>
    <w:p w:rsidR="00307C0E" w:rsidRPr="007D73B3" w:rsidRDefault="0037690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 </w:t>
      </w:r>
      <w:r w:rsidR="00307C0E" w:rsidRPr="007D73B3">
        <w:rPr>
          <w:rFonts w:ascii="Times New Roman" w:hAnsi="Times New Roman" w:cs="Times New Roman"/>
          <w:sz w:val="24"/>
          <w:szCs w:val="24"/>
        </w:rPr>
        <w:t>о членах, прекративших свое членство в Ассоциации, и об основаниях прекращения их членства, а также о субъектах предпринимательской или профессиональной деятельности, вступивших в Ассоциацию;</w:t>
      </w:r>
    </w:p>
    <w:p w:rsidR="00307C0E" w:rsidRPr="007D73B3" w:rsidRDefault="0037690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00307C0E" w:rsidRPr="007D73B3">
        <w:rPr>
          <w:rFonts w:ascii="Times New Roman" w:hAnsi="Times New Roman" w:cs="Times New Roman"/>
          <w:sz w:val="24"/>
          <w:szCs w:val="24"/>
        </w:rPr>
        <w:t xml:space="preserve"> об условиях членства в Ассоциации;</w:t>
      </w:r>
    </w:p>
    <w:p w:rsidR="00307C0E" w:rsidRPr="007D73B3" w:rsidRDefault="0037690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 </w:t>
      </w:r>
      <w:r w:rsidR="00307C0E" w:rsidRPr="007D73B3">
        <w:rPr>
          <w:rFonts w:ascii="Times New Roman" w:hAnsi="Times New Roman" w:cs="Times New Roman"/>
          <w:sz w:val="24"/>
          <w:szCs w:val="24"/>
        </w:rPr>
        <w:t>о содержании стандартов и правил Ассоциации;</w:t>
      </w:r>
    </w:p>
    <w:p w:rsidR="00307C0E" w:rsidRPr="007D73B3" w:rsidRDefault="0037690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00307C0E" w:rsidRPr="007D73B3">
        <w:rPr>
          <w:rFonts w:ascii="Times New Roman" w:hAnsi="Times New Roman" w:cs="Times New Roman"/>
          <w:sz w:val="24"/>
          <w:szCs w:val="24"/>
        </w:rPr>
        <w:t xml:space="preserve"> о структуре и компетенции органов управления и специализированных органов Ассоциации;</w:t>
      </w:r>
    </w:p>
    <w:p w:rsidR="00307C0E" w:rsidRPr="007D73B3" w:rsidRDefault="0037690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00307C0E" w:rsidRPr="007D73B3">
        <w:rPr>
          <w:rFonts w:ascii="Times New Roman" w:hAnsi="Times New Roman" w:cs="Times New Roman"/>
          <w:sz w:val="24"/>
          <w:szCs w:val="24"/>
        </w:rPr>
        <w:t xml:space="preserve"> о принятых в связи с осуществляемыми функциями решениях органов управления Ассоциации;</w:t>
      </w:r>
    </w:p>
    <w:p w:rsidR="00307C0E" w:rsidRPr="007D73B3" w:rsidRDefault="0037690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 </w:t>
      </w:r>
      <w:r w:rsidR="00307C0E" w:rsidRPr="007D73B3">
        <w:rPr>
          <w:rFonts w:ascii="Times New Roman" w:hAnsi="Times New Roman" w:cs="Times New Roman"/>
          <w:sz w:val="24"/>
          <w:szCs w:val="24"/>
        </w:rPr>
        <w:t xml:space="preserve">о случаях привлечения членов </w:t>
      </w:r>
      <w:r w:rsidR="00C352CF" w:rsidRPr="007D73B3">
        <w:rPr>
          <w:rFonts w:ascii="Times New Roman" w:hAnsi="Times New Roman" w:cs="Times New Roman"/>
          <w:sz w:val="24"/>
          <w:szCs w:val="24"/>
        </w:rPr>
        <w:t>Ассоциации</w:t>
      </w:r>
      <w:r w:rsidR="00307C0E" w:rsidRPr="007D73B3">
        <w:rPr>
          <w:rFonts w:ascii="Times New Roman" w:hAnsi="Times New Roman" w:cs="Times New Roman"/>
          <w:sz w:val="24"/>
          <w:szCs w:val="24"/>
        </w:rPr>
        <w:t xml:space="preserve"> к ответственности за нарушение требований законодательства Российской Федерации в части осуществления предпринимательской или профессиональной деятельности, стандартов и правил Ассоциации;</w:t>
      </w:r>
    </w:p>
    <w:p w:rsidR="00307C0E" w:rsidRPr="007D73B3" w:rsidRDefault="00376905" w:rsidP="00324517">
      <w:pPr>
        <w:spacing w:after="0" w:line="240" w:lineRule="auto"/>
        <w:ind w:firstLine="426"/>
        <w:jc w:val="both"/>
        <w:rPr>
          <w:rFonts w:ascii="Times New Roman" w:hAnsi="Times New Roman" w:cs="Times New Roman"/>
          <w:sz w:val="24"/>
          <w:szCs w:val="24"/>
        </w:rPr>
      </w:pPr>
      <w:r w:rsidRPr="007D73B3">
        <w:rPr>
          <w:rFonts w:ascii="Times New Roman" w:eastAsia="MS Gothic" w:hAnsi="Times New Roman" w:cs="Times New Roman"/>
          <w:sz w:val="24"/>
          <w:szCs w:val="24"/>
        </w:rPr>
        <w:t xml:space="preserve">- </w:t>
      </w:r>
      <w:r w:rsidR="00307C0E" w:rsidRPr="007D73B3">
        <w:rPr>
          <w:rFonts w:ascii="Times New Roman" w:hAnsi="Times New Roman" w:cs="Times New Roman"/>
          <w:sz w:val="24"/>
          <w:szCs w:val="24"/>
        </w:rPr>
        <w:t>о</w:t>
      </w:r>
      <w:r w:rsidRPr="007D73B3">
        <w:rPr>
          <w:rFonts w:ascii="Times New Roman" w:hAnsi="Times New Roman" w:cs="Times New Roman"/>
          <w:sz w:val="24"/>
          <w:szCs w:val="24"/>
        </w:rPr>
        <w:t>б</w:t>
      </w:r>
      <w:r w:rsidR="00307C0E" w:rsidRPr="007D73B3">
        <w:rPr>
          <w:rFonts w:ascii="Times New Roman" w:hAnsi="Times New Roman" w:cs="Times New Roman"/>
          <w:sz w:val="24"/>
          <w:szCs w:val="24"/>
        </w:rPr>
        <w:t xml:space="preserve"> исках и заявлениях, поданных Ассоциацией в суды;</w:t>
      </w:r>
    </w:p>
    <w:p w:rsidR="00307C0E" w:rsidRPr="007D73B3" w:rsidRDefault="0037690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00307C0E" w:rsidRPr="007D73B3">
        <w:rPr>
          <w:rFonts w:ascii="Times New Roman" w:hAnsi="Times New Roman" w:cs="Times New Roman"/>
          <w:sz w:val="24"/>
          <w:szCs w:val="24"/>
        </w:rPr>
        <w:t xml:space="preserve"> о составе и стоимости имущества компенсационного фонда Ассоциации;</w:t>
      </w:r>
    </w:p>
    <w:p w:rsidR="00307C0E" w:rsidRPr="007D73B3" w:rsidRDefault="0037690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00307C0E" w:rsidRPr="007D73B3">
        <w:rPr>
          <w:rFonts w:ascii="Times New Roman" w:hAnsi="Times New Roman" w:cs="Times New Roman"/>
          <w:sz w:val="24"/>
          <w:szCs w:val="24"/>
        </w:rPr>
        <w:t xml:space="preserve"> об аттестатах, выданных членам Ассоциации или их работникам по результатам обучения;</w:t>
      </w:r>
    </w:p>
    <w:p w:rsidR="00307C0E" w:rsidRPr="007D73B3" w:rsidRDefault="0037690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00307C0E" w:rsidRPr="007D73B3">
        <w:rPr>
          <w:rFonts w:ascii="Times New Roman" w:hAnsi="Times New Roman" w:cs="Times New Roman"/>
          <w:sz w:val="24"/>
          <w:szCs w:val="24"/>
        </w:rPr>
        <w:t xml:space="preserve"> о ходе и результатах экспертизы нормативного правового акта, в проведении которой Ассоциация принимала участие;</w:t>
      </w:r>
    </w:p>
    <w:p w:rsidR="00307C0E" w:rsidRPr="007D73B3" w:rsidRDefault="0037690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00307C0E" w:rsidRPr="007D73B3">
        <w:rPr>
          <w:rFonts w:ascii="Times New Roman" w:hAnsi="Times New Roman" w:cs="Times New Roman"/>
          <w:sz w:val="24"/>
          <w:szCs w:val="24"/>
        </w:rPr>
        <w:t xml:space="preserve"> о результатах проведенных проверок деятельности членов Ассоциации;</w:t>
      </w:r>
    </w:p>
    <w:p w:rsidR="00307C0E" w:rsidRPr="007D73B3" w:rsidRDefault="0037690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00307C0E" w:rsidRPr="007D73B3">
        <w:rPr>
          <w:rFonts w:ascii="Times New Roman" w:hAnsi="Times New Roman" w:cs="Times New Roman"/>
          <w:sz w:val="24"/>
          <w:szCs w:val="24"/>
        </w:rPr>
        <w:t xml:space="preserve"> о годовой бухгалтерской отчетности Ассоциации и результатах ее аудита;</w:t>
      </w:r>
    </w:p>
    <w:p w:rsidR="00307C0E" w:rsidRPr="007D73B3" w:rsidRDefault="0037690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lastRenderedPageBreak/>
        <w:t>-</w:t>
      </w:r>
      <w:r w:rsidR="00307C0E" w:rsidRPr="007D73B3">
        <w:rPr>
          <w:rFonts w:ascii="Times New Roman" w:hAnsi="Times New Roman" w:cs="Times New Roman"/>
          <w:sz w:val="24"/>
          <w:szCs w:val="24"/>
        </w:rPr>
        <w:t xml:space="preserve"> иную предусмотренную федеральными законами и настоящим Уставом информацию;</w:t>
      </w:r>
    </w:p>
    <w:p w:rsidR="00307C0E" w:rsidRPr="007D73B3" w:rsidRDefault="0037690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00307C0E" w:rsidRPr="007D73B3">
        <w:rPr>
          <w:rFonts w:ascii="Times New Roman" w:hAnsi="Times New Roman" w:cs="Times New Roman"/>
          <w:sz w:val="24"/>
          <w:szCs w:val="24"/>
        </w:rPr>
        <w:t xml:space="preserve"> о несоответствии Ассоциации требованиям</w:t>
      </w:r>
      <w:r w:rsidRPr="007D73B3">
        <w:rPr>
          <w:rFonts w:ascii="Times New Roman" w:hAnsi="Times New Roman" w:cs="Times New Roman"/>
          <w:sz w:val="24"/>
          <w:szCs w:val="24"/>
        </w:rPr>
        <w:t>,</w:t>
      </w:r>
      <w:r w:rsidR="00307C0E" w:rsidRPr="007D73B3">
        <w:rPr>
          <w:rFonts w:ascii="Times New Roman" w:hAnsi="Times New Roman" w:cs="Times New Roman"/>
          <w:sz w:val="24"/>
          <w:szCs w:val="24"/>
        </w:rPr>
        <w:t xml:space="preserve"> предъявляемым к саморегулируемым организациям, в том числе о дате возникновения несоответствия саморегулируемой организации и о мерах, планируемых и (или) принимаемых Ассоциацией для устранения такого несоответствия;</w:t>
      </w:r>
    </w:p>
    <w:p w:rsidR="00307C0E" w:rsidRPr="007D73B3" w:rsidRDefault="0037690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00307C0E" w:rsidRPr="007D73B3">
        <w:rPr>
          <w:rFonts w:ascii="Times New Roman" w:hAnsi="Times New Roman" w:cs="Times New Roman"/>
          <w:sz w:val="24"/>
          <w:szCs w:val="24"/>
        </w:rPr>
        <w:t xml:space="preserve"> об управляющей компании, с которой Ассоциацией заключен договор (наименование, место нахождения управляющей компании, сведения о лицензии и номер контактного телефона);</w:t>
      </w:r>
    </w:p>
    <w:p w:rsidR="00307C0E" w:rsidRPr="007D73B3" w:rsidRDefault="0037690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00307C0E" w:rsidRPr="007D73B3">
        <w:rPr>
          <w:rFonts w:ascii="Times New Roman" w:hAnsi="Times New Roman" w:cs="Times New Roman"/>
          <w:sz w:val="24"/>
          <w:szCs w:val="24"/>
        </w:rPr>
        <w:t xml:space="preserve"> о специализированном депозитарии, с которым Ассоциацией заключен договор (наименование, место нахождения специализированного депозитария, сведения о лицензии и номер контактного телефона);</w:t>
      </w:r>
    </w:p>
    <w:p w:rsidR="00307C0E" w:rsidRPr="007D73B3" w:rsidRDefault="0037690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00307C0E" w:rsidRPr="007D73B3">
        <w:rPr>
          <w:rFonts w:ascii="Times New Roman" w:hAnsi="Times New Roman" w:cs="Times New Roman"/>
          <w:sz w:val="24"/>
          <w:szCs w:val="24"/>
        </w:rPr>
        <w:t xml:space="preserve"> о лицах, аккредитованных при Ассоциации;</w:t>
      </w:r>
    </w:p>
    <w:p w:rsidR="00307C0E" w:rsidRPr="007D73B3" w:rsidRDefault="0037690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00307C0E" w:rsidRPr="007D73B3">
        <w:rPr>
          <w:rFonts w:ascii="Times New Roman" w:hAnsi="Times New Roman" w:cs="Times New Roman"/>
          <w:sz w:val="24"/>
          <w:szCs w:val="24"/>
        </w:rPr>
        <w:t xml:space="preserve"> иную предусмотренную федеральными законами и настоящим Уставом информацию.</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3.5.</w:t>
      </w:r>
      <w:r w:rsidRPr="007D73B3">
        <w:rPr>
          <w:rFonts w:ascii="Times New Roman" w:hAnsi="Times New Roman" w:cs="Times New Roman"/>
          <w:sz w:val="24"/>
          <w:szCs w:val="24"/>
        </w:rPr>
        <w:tab/>
        <w:t>Ассоциация, наряду с раскрытием информации, указанной в настоящем Уставе, вправе раскрывать иную информацию о своей деятельности и деятельности своих членов в порядке, установленном внутренними документами.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3.6.</w:t>
      </w:r>
      <w:r w:rsidRPr="007D73B3">
        <w:rPr>
          <w:rFonts w:ascii="Times New Roman" w:hAnsi="Times New Roman" w:cs="Times New Roman"/>
          <w:sz w:val="24"/>
          <w:szCs w:val="24"/>
        </w:rPr>
        <w:tab/>
        <w:t>Для обеспечения деятельности членов Ассоциации в качестве арбитражных управляющих Ассоциация проводит аккредитацию организаций и специалистов, оказывающих профессиональные услуги и контролирует привлечение членами Ассоциации исключительно аккредитованных Ассоциацией организаций и специалистов.</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4.</w:t>
      </w:r>
      <w:r w:rsidRPr="007D73B3">
        <w:rPr>
          <w:rFonts w:ascii="Times New Roman" w:hAnsi="Times New Roman" w:cs="Times New Roman"/>
          <w:sz w:val="24"/>
          <w:szCs w:val="24"/>
        </w:rPr>
        <w:tab/>
        <w:t>ЧЛЕНСТВО В АССОЦИАЦИИ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4.1.</w:t>
      </w:r>
      <w:r w:rsidRPr="007D73B3">
        <w:rPr>
          <w:rFonts w:ascii="Times New Roman" w:hAnsi="Times New Roman" w:cs="Times New Roman"/>
          <w:sz w:val="24"/>
          <w:szCs w:val="24"/>
        </w:rPr>
        <w:tab/>
        <w:t>Членство в Ассоциации является добровольным.</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4.2.</w:t>
      </w:r>
      <w:r w:rsidRPr="007D73B3">
        <w:rPr>
          <w:rFonts w:ascii="Times New Roman" w:hAnsi="Times New Roman" w:cs="Times New Roman"/>
          <w:sz w:val="24"/>
          <w:szCs w:val="24"/>
        </w:rPr>
        <w:tab/>
        <w:t>Членами Ассоциации могут быть граждане Российской Федерации, осуществляющие профессиональную деятельность в сфере арбитражного управления</w:t>
      </w:r>
      <w:r w:rsidR="00A94146" w:rsidRPr="007D73B3">
        <w:rPr>
          <w:rFonts w:ascii="Times New Roman" w:hAnsi="Times New Roman" w:cs="Times New Roman"/>
          <w:sz w:val="24"/>
          <w:szCs w:val="24"/>
        </w:rPr>
        <w:t xml:space="preserve">, отвечающие требованиям настоящего Устава и внутренних документов Ассоциации, </w:t>
      </w:r>
      <w:r w:rsidRPr="007D73B3">
        <w:rPr>
          <w:rFonts w:ascii="Times New Roman" w:hAnsi="Times New Roman" w:cs="Times New Roman"/>
          <w:sz w:val="24"/>
          <w:szCs w:val="24"/>
        </w:rPr>
        <w:t>своевременно уплачивающие членские взносы.</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4.3.</w:t>
      </w:r>
      <w:r w:rsidRPr="007D73B3">
        <w:rPr>
          <w:rFonts w:ascii="Times New Roman" w:hAnsi="Times New Roman" w:cs="Times New Roman"/>
          <w:sz w:val="24"/>
          <w:szCs w:val="24"/>
        </w:rPr>
        <w:tab/>
        <w:t>Членом Ассоциации может быть гражданин Российской Федерации, отвечающий следующим требованиям:</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имеет высш</w:t>
      </w:r>
      <w:r w:rsidR="00A94146" w:rsidRPr="007D73B3">
        <w:rPr>
          <w:rFonts w:ascii="Times New Roman" w:hAnsi="Times New Roman" w:cs="Times New Roman"/>
          <w:sz w:val="24"/>
          <w:szCs w:val="24"/>
        </w:rPr>
        <w:t>ее профессиональное образование,</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r>
      <w:r w:rsidR="0029411E" w:rsidRPr="007D73B3">
        <w:rPr>
          <w:rFonts w:ascii="Times New Roman" w:hAnsi="Times New Roman" w:cs="Times New Roman"/>
          <w:sz w:val="24"/>
          <w:szCs w:val="24"/>
        </w:rPr>
        <w:t>наличие</w:t>
      </w:r>
      <w:r w:rsidR="001B53F8" w:rsidRPr="007D73B3">
        <w:rPr>
          <w:rFonts w:ascii="Times New Roman" w:hAnsi="Times New Roman" w:cs="Times New Roman"/>
          <w:sz w:val="24"/>
          <w:szCs w:val="24"/>
        </w:rPr>
        <w:t xml:space="preserve"> </w:t>
      </w:r>
      <w:r w:rsidR="0029411E" w:rsidRPr="007D73B3">
        <w:rPr>
          <w:rFonts w:ascii="Times New Roman" w:hAnsi="Times New Roman" w:cs="Times New Roman"/>
          <w:sz w:val="24"/>
          <w:szCs w:val="24"/>
        </w:rPr>
        <w:t>стажа работы на руководящих должностях не менее чем год и стажировки в качестве помощника арбитражного управляющего в деле о банкротстве не менее чем шесть месяцев или стажировки в качестве помощника арбитражного управляющего в деле о банкротстве не менее чем два года, если более продолжительные сроки не предусмотрены стандартами и правилами профессиональной деятельности арбитражных управляющих, утвержденными</w:t>
      </w:r>
      <w:r w:rsidR="00A94146" w:rsidRPr="007D73B3">
        <w:rPr>
          <w:rFonts w:ascii="Times New Roman" w:hAnsi="Times New Roman" w:cs="Times New Roman"/>
          <w:sz w:val="24"/>
          <w:szCs w:val="24"/>
        </w:rPr>
        <w:t>, утвержденными Ассоциацией,</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сдал теоретический экзамен по программе подготовки арбитражных управляющих,</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не имеет судимости за совершение умышленного преступления,</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не имеет наказания в виде дисквалификации за совершение административного правонарушения либо в виде лишения права занимать определенные должности или заниматься определенной деятельностью за совершение преступления,</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имеет договор обязательного страхования ответственности, отвечающий установленным Федеральным законом «О несостоятельности (банкротстве)» требованиям,</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в течение трех лет до дня представления заявления о вступлении в члены Ассоциации у кандидата отсутствует факт исключения из числа членов Ассоциации или иной саморегулируемой организации арбитражных управляющих в связи с нарушением Федерального закона «О несостоятельности (банкротстве)», других федеральных законов, иных нормативных правовых актов Российской Федерации, федеральных стандартов, стандартов, положений и правил профессиональной деятельности,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lastRenderedPageBreak/>
        <w:t>-</w:t>
      </w:r>
      <w:r w:rsidRPr="007D73B3">
        <w:rPr>
          <w:rFonts w:ascii="Times New Roman" w:hAnsi="Times New Roman" w:cs="Times New Roman"/>
          <w:sz w:val="24"/>
          <w:szCs w:val="24"/>
        </w:rPr>
        <w:tab/>
        <w:t>оплатил взнос в компенсационный фонд Ассоциации, установленный действующим законодательством и внутренними нормативными документами Ассоциации,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 xml:space="preserve">оплатил иные взносы, предусмотренные </w:t>
      </w:r>
      <w:r w:rsidR="00A94146" w:rsidRPr="007D73B3">
        <w:rPr>
          <w:rFonts w:ascii="Times New Roman" w:hAnsi="Times New Roman" w:cs="Times New Roman"/>
          <w:sz w:val="24"/>
          <w:szCs w:val="24"/>
        </w:rPr>
        <w:t>внутренними документами</w:t>
      </w:r>
      <w:r w:rsidRPr="007D73B3">
        <w:rPr>
          <w:rFonts w:ascii="Times New Roman" w:hAnsi="Times New Roman" w:cs="Times New Roman"/>
          <w:sz w:val="24"/>
          <w:szCs w:val="24"/>
        </w:rPr>
        <w:t xml:space="preserve"> </w:t>
      </w:r>
      <w:r w:rsidR="00A94146" w:rsidRPr="007D73B3">
        <w:rPr>
          <w:rFonts w:ascii="Times New Roman" w:hAnsi="Times New Roman" w:cs="Times New Roman"/>
          <w:sz w:val="24"/>
          <w:szCs w:val="24"/>
        </w:rPr>
        <w:t>Ассоциации</w:t>
      </w:r>
      <w:r w:rsidR="00BD2C6D" w:rsidRPr="007D73B3">
        <w:rPr>
          <w:rFonts w:ascii="Times New Roman" w:hAnsi="Times New Roman" w:cs="Times New Roman"/>
          <w:sz w:val="24"/>
          <w:szCs w:val="24"/>
        </w:rPr>
        <w:t>,</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 исполнил иные условия, </w:t>
      </w:r>
      <w:r w:rsidR="00A94146" w:rsidRPr="007D73B3">
        <w:rPr>
          <w:rFonts w:ascii="Times New Roman" w:hAnsi="Times New Roman" w:cs="Times New Roman"/>
          <w:sz w:val="24"/>
          <w:szCs w:val="24"/>
        </w:rPr>
        <w:t>установленные внутренними документами Ассоциации</w:t>
      </w:r>
      <w:r w:rsidRPr="007D73B3">
        <w:rPr>
          <w:rFonts w:ascii="Times New Roman" w:hAnsi="Times New Roman" w:cs="Times New Roman"/>
          <w:sz w:val="24"/>
          <w:szCs w:val="24"/>
        </w:rPr>
        <w:t>.</w:t>
      </w:r>
    </w:p>
    <w:p w:rsidR="00A46386" w:rsidRPr="007D73B3" w:rsidRDefault="00ED1308"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4.4</w:t>
      </w:r>
      <w:r w:rsidR="00A46386" w:rsidRPr="007D73B3">
        <w:rPr>
          <w:rFonts w:ascii="Times New Roman" w:hAnsi="Times New Roman" w:cs="Times New Roman"/>
          <w:sz w:val="24"/>
          <w:szCs w:val="24"/>
        </w:rPr>
        <w:t>. Лицо, не соответствующее условиям членства в Ассоциации, исключается из членов Ассоциации в течение одного месяца с даты выявления такого несоответствия, на основании решения коллегиального органа управления Ассоциации.</w:t>
      </w:r>
    </w:p>
    <w:p w:rsidR="00A46386" w:rsidRPr="007D73B3" w:rsidRDefault="00A46386"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С даты выявления несоответствия арбитражного управляющего требо</w:t>
      </w:r>
      <w:r w:rsidR="00BD2C6D" w:rsidRPr="007D73B3">
        <w:rPr>
          <w:rFonts w:ascii="Times New Roman" w:hAnsi="Times New Roman" w:cs="Times New Roman"/>
          <w:sz w:val="24"/>
          <w:szCs w:val="24"/>
        </w:rPr>
        <w:t>ваниям, установленным пунктом 4.</w:t>
      </w:r>
      <w:r w:rsidRPr="007D73B3">
        <w:rPr>
          <w:rFonts w:ascii="Times New Roman" w:hAnsi="Times New Roman" w:cs="Times New Roman"/>
          <w:sz w:val="24"/>
          <w:szCs w:val="24"/>
        </w:rPr>
        <w:t>3 настоящего Устава, он не может быть представлен Ассоциацией в арбитражный суд для утверждения в деле о банкротстве.</w:t>
      </w:r>
    </w:p>
    <w:p w:rsidR="00A94146" w:rsidRPr="007D73B3" w:rsidRDefault="00ED1308"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4.5</w:t>
      </w:r>
      <w:r w:rsidR="00A94146" w:rsidRPr="007D73B3">
        <w:rPr>
          <w:rFonts w:ascii="Times New Roman" w:hAnsi="Times New Roman" w:cs="Times New Roman"/>
          <w:sz w:val="24"/>
          <w:szCs w:val="24"/>
        </w:rPr>
        <w:t>. Не может быть членом Ассоциации физическое лицо:</w:t>
      </w:r>
    </w:p>
    <w:p w:rsidR="00A94146" w:rsidRPr="007D73B3" w:rsidRDefault="00A94146"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 в отношении которого введена процедура, применяемая в деле о банкротстве;</w:t>
      </w:r>
    </w:p>
    <w:p w:rsidR="00A94146" w:rsidRPr="007D73B3" w:rsidRDefault="00A94146"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2) не возместившее установленные в судебном порядке убытки, причиненные должнику, кредиторам, третьим лицам при исполнении обязанностей арбитражного управляющего;</w:t>
      </w:r>
    </w:p>
    <w:p w:rsidR="00A94146" w:rsidRPr="007D73B3" w:rsidRDefault="00A94146"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3) являющееся членом другой саморегулируемой организации арбитражных управляющих.</w:t>
      </w:r>
    </w:p>
    <w:p w:rsidR="00C5086C" w:rsidRPr="007D73B3" w:rsidRDefault="00ED1308"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4.6</w:t>
      </w:r>
      <w:r w:rsidR="00C5086C" w:rsidRPr="007D73B3">
        <w:rPr>
          <w:rFonts w:ascii="Times New Roman" w:hAnsi="Times New Roman" w:cs="Times New Roman"/>
          <w:sz w:val="24"/>
          <w:szCs w:val="24"/>
        </w:rPr>
        <w:t>. Основанием для рассмотрения вопроса о принятии в члены Ассоциации является заявление кандидата о вступлении в Ассоциацию по установленной форме с приложением документов, подтверждающих его соответствие требованиями настоящего Устава.</w:t>
      </w:r>
    </w:p>
    <w:p w:rsidR="00C5086C" w:rsidRPr="007D73B3" w:rsidRDefault="00ED1308"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4.7</w:t>
      </w:r>
      <w:r w:rsidR="00C5086C" w:rsidRPr="007D73B3">
        <w:rPr>
          <w:rFonts w:ascii="Times New Roman" w:hAnsi="Times New Roman" w:cs="Times New Roman"/>
          <w:sz w:val="24"/>
          <w:szCs w:val="24"/>
        </w:rPr>
        <w:t>. В течение тридцати дней с даты представления лицом заявления о приеме в члены Ассоциации с приложением всех документов, предусмотренных внутренними документами Ассоциации, постоянно действующий коллегиальный орган управления Ассоциации (далее по тексту Совет Ассоциации) по результатам рассмотрения поступивших документов принимает одно из следующих решений:</w:t>
      </w:r>
    </w:p>
    <w:p w:rsidR="00C5086C" w:rsidRPr="007D73B3" w:rsidRDefault="00C5086C"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о приеме такого лица в члены Ассоциации (в случае соответствия такого лица требованиям, установленным внутренним документам Ассоциации);</w:t>
      </w:r>
    </w:p>
    <w:p w:rsidR="00C5086C" w:rsidRPr="007D73B3" w:rsidRDefault="00C5086C"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об отказе в приеме такого лица в члены Ассоциации (в случае несоответствия лица требованиям, установленным внутренним документам Ассоциации) с указанием причин отказа.</w:t>
      </w:r>
    </w:p>
    <w:p w:rsidR="00E252B8" w:rsidRPr="007D73B3" w:rsidRDefault="00ED1308"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4.8</w:t>
      </w:r>
      <w:r w:rsidR="00C5086C" w:rsidRPr="007D73B3">
        <w:rPr>
          <w:rFonts w:ascii="Times New Roman" w:hAnsi="Times New Roman" w:cs="Times New Roman"/>
          <w:sz w:val="24"/>
          <w:szCs w:val="24"/>
        </w:rPr>
        <w:t>. Решение об отказе в приеме лица в члены Ассоциации направляется такому лицу в течение десяти рабочих дней с даты принятия этого решения и может быть обжаловано в арбитражный суд.</w:t>
      </w:r>
      <w:r w:rsidR="00E252B8" w:rsidRPr="007D73B3">
        <w:rPr>
          <w:rFonts w:ascii="Times New Roman" w:hAnsi="Times New Roman" w:cs="Times New Roman"/>
          <w:sz w:val="24"/>
          <w:szCs w:val="24"/>
        </w:rPr>
        <w:t xml:space="preserve"> </w:t>
      </w:r>
    </w:p>
    <w:p w:rsidR="00E252B8" w:rsidRPr="007D73B3" w:rsidRDefault="00E252B8"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Решение о приеме лица в члены саморегулируемой организации арбитражных управляющих вступает в силу с даты представления таким лицом в Ассоциацию документов, подтверждающих исполнение всех условий членства.</w:t>
      </w:r>
    </w:p>
    <w:p w:rsidR="00C5086C" w:rsidRPr="007D73B3" w:rsidRDefault="00E252B8"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В случае неисполнения лицом, в отношении которого принято решение о приеме в члены саморегулируемой организации, указанных условий членства в саморегулируемой организации в течение двух месяцев с даты принятия такого решения оно признается аннулированным.</w:t>
      </w:r>
      <w:r w:rsidRPr="007D73B3">
        <w:rPr>
          <w:rFonts w:ascii="Times New Roman" w:hAnsi="Times New Roman" w:cs="Times New Roman"/>
          <w:sz w:val="24"/>
          <w:szCs w:val="24"/>
        </w:rPr>
        <w:cr/>
      </w:r>
    </w:p>
    <w:p w:rsidR="00E252B8" w:rsidRPr="007D73B3" w:rsidRDefault="00ED1308"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4.9</w:t>
      </w:r>
      <w:r w:rsidR="00C95D14">
        <w:rPr>
          <w:rFonts w:ascii="Times New Roman" w:hAnsi="Times New Roman" w:cs="Times New Roman"/>
          <w:sz w:val="24"/>
          <w:szCs w:val="24"/>
        </w:rPr>
        <w:t>.</w:t>
      </w:r>
      <w:r w:rsidR="00E252B8" w:rsidRPr="007D73B3">
        <w:rPr>
          <w:rFonts w:ascii="Times New Roman" w:hAnsi="Times New Roman" w:cs="Times New Roman"/>
          <w:sz w:val="24"/>
          <w:szCs w:val="24"/>
        </w:rPr>
        <w:t>Член Ассоциации вправе по своему усмотрению выйти из Ассоциации. Заявление члена о выходе из Ассоциации должно быть направлено в Аппарат Ассоциации и подлежит рассмотрению после представления в Ассоциацию:</w:t>
      </w:r>
    </w:p>
    <w:p w:rsidR="00E252B8" w:rsidRPr="007D73B3" w:rsidRDefault="00E252B8"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судебных актов арбитражных судов об освобождении (отстранении) от исполнения, обязанностей арбитражного управляющего по делам о банкротстве, по которым утверждение арбитражным управляющим состоялось по представлению Ассоциации;</w:t>
      </w:r>
    </w:p>
    <w:p w:rsidR="00E252B8" w:rsidRPr="007D73B3" w:rsidRDefault="00E252B8"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отчетов о процедурах банкротства, проведенных в период членства в Ассоциации;</w:t>
      </w:r>
    </w:p>
    <w:p w:rsidR="00E252B8" w:rsidRPr="007D73B3" w:rsidRDefault="00E252B8"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доказательств погашения задолженности по уплате членских и иных, установленных Ассоциацией, взносов;</w:t>
      </w:r>
    </w:p>
    <w:p w:rsidR="00E252B8" w:rsidRPr="007D73B3" w:rsidRDefault="00E252B8"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lastRenderedPageBreak/>
        <w:t>•</w:t>
      </w:r>
      <w:r w:rsidRPr="007D73B3">
        <w:rPr>
          <w:rFonts w:ascii="Times New Roman" w:hAnsi="Times New Roman" w:cs="Times New Roman"/>
          <w:sz w:val="24"/>
          <w:szCs w:val="24"/>
        </w:rPr>
        <w:tab/>
        <w:t>доказательств направления информации о выходе из Ассоциации в страховую организацию, с которой заключен договор страхования ответственности на случай причинения убытков лицам, участвующим в деле о банкротстве.</w:t>
      </w:r>
    </w:p>
    <w:p w:rsidR="00C5086C" w:rsidRPr="007D73B3" w:rsidRDefault="00C5086C"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4.1</w:t>
      </w:r>
      <w:r w:rsidR="00ED1308" w:rsidRPr="007D73B3">
        <w:rPr>
          <w:rFonts w:ascii="Times New Roman" w:hAnsi="Times New Roman" w:cs="Times New Roman"/>
          <w:sz w:val="24"/>
          <w:szCs w:val="24"/>
        </w:rPr>
        <w:t>0</w:t>
      </w:r>
      <w:r w:rsidRPr="007D73B3">
        <w:rPr>
          <w:rFonts w:ascii="Times New Roman" w:hAnsi="Times New Roman" w:cs="Times New Roman"/>
          <w:sz w:val="24"/>
          <w:szCs w:val="24"/>
        </w:rPr>
        <w:t>. Подача членом Ассоциации заявления о его выходе из членов Ассоциации не препятствуют исключению его из Ассоциации в связи с допущенными нарушениями.</w:t>
      </w:r>
    </w:p>
    <w:p w:rsidR="00C5086C" w:rsidRPr="007D73B3" w:rsidRDefault="00ED1308"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4.11</w:t>
      </w:r>
      <w:r w:rsidR="00C5086C" w:rsidRPr="007D73B3">
        <w:rPr>
          <w:rFonts w:ascii="Times New Roman" w:hAnsi="Times New Roman" w:cs="Times New Roman"/>
          <w:sz w:val="24"/>
          <w:szCs w:val="24"/>
        </w:rPr>
        <w:t>. В случае выхода или исключения члена Ассоциации из ее состава, уплаченные им взносы в компенсационный фонд, вступительные и членские взносы возврату не подлежат.</w:t>
      </w:r>
    </w:p>
    <w:p w:rsidR="00C5086C" w:rsidRPr="007D73B3" w:rsidRDefault="00C5086C"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4.1</w:t>
      </w:r>
      <w:r w:rsidR="00ED1308" w:rsidRPr="007D73B3">
        <w:rPr>
          <w:rFonts w:ascii="Times New Roman" w:hAnsi="Times New Roman" w:cs="Times New Roman"/>
          <w:sz w:val="24"/>
          <w:szCs w:val="24"/>
        </w:rPr>
        <w:t>2</w:t>
      </w:r>
      <w:r w:rsidRPr="007D73B3">
        <w:rPr>
          <w:rFonts w:ascii="Times New Roman" w:hAnsi="Times New Roman" w:cs="Times New Roman"/>
          <w:sz w:val="24"/>
          <w:szCs w:val="24"/>
        </w:rPr>
        <w:t>. В случае, если в отношении подавшего заявление о выходе из Ассоциации члена, возбуждено дело о применении к нему мер дисциплинарного воздействия, решение Совета о прекращении его членства принимается после завершения рассмотрения возбужденного в отношении него дела о применении мер дисциплинарного воздействия.</w:t>
      </w:r>
    </w:p>
    <w:p w:rsidR="00ED1308" w:rsidRPr="007D73B3" w:rsidRDefault="00ED1308"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4.13.</w:t>
      </w:r>
      <w:r w:rsidRPr="007D73B3">
        <w:rPr>
          <w:rFonts w:ascii="Times New Roman" w:hAnsi="Times New Roman" w:cs="Times New Roman"/>
          <w:sz w:val="24"/>
          <w:szCs w:val="24"/>
        </w:rPr>
        <w:tab/>
        <w:t>Совет Ассоциации вправе принять решение об исключении из состава Ассоциации члена, допустившего однократное грубое нарушение законодательства РФ, Устава, Положений Ассоциации, не выполняющего или ненадлежащим образом выполняющего свои обязанности, нарушившего принятые на себя обязательства перед Ассоциацией, препятствующего своими действиями или бездействием нормальной работе Ассоциации.</w:t>
      </w:r>
    </w:p>
    <w:p w:rsidR="00ED1308" w:rsidRPr="007D73B3" w:rsidRDefault="00ED1308"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4.14.</w:t>
      </w:r>
      <w:r w:rsidRPr="007D73B3">
        <w:rPr>
          <w:rFonts w:ascii="Times New Roman" w:hAnsi="Times New Roman" w:cs="Times New Roman"/>
          <w:sz w:val="24"/>
          <w:szCs w:val="24"/>
        </w:rPr>
        <w:tab/>
        <w:t>Совет Ассоциации может принять решение об исключении члена из состава Ассоциации по следующим основаниям</w:t>
      </w:r>
      <w:r w:rsidR="0029411E" w:rsidRPr="007D73B3">
        <w:rPr>
          <w:rFonts w:ascii="Times New Roman" w:hAnsi="Times New Roman" w:cs="Times New Roman"/>
          <w:sz w:val="24"/>
          <w:szCs w:val="24"/>
        </w:rPr>
        <w:t>и и в следующих случаях</w:t>
      </w:r>
      <w:r w:rsidRPr="007D73B3">
        <w:rPr>
          <w:rFonts w:ascii="Times New Roman" w:hAnsi="Times New Roman" w:cs="Times New Roman"/>
          <w:sz w:val="24"/>
          <w:szCs w:val="24"/>
        </w:rPr>
        <w:t>:</w:t>
      </w:r>
    </w:p>
    <w:p w:rsidR="00ED1308" w:rsidRPr="007D73B3" w:rsidRDefault="00ED1308"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выявленное несоответствие члена Ассоциации требованиям, предъявляемым к членам Ассоциации настоящим Уставом и законодательством Российской Федерации о несостоятельности (банкротстве):</w:t>
      </w:r>
    </w:p>
    <w:p w:rsidR="00ED1308" w:rsidRPr="007D73B3" w:rsidRDefault="00ED1308"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r>
      <w:r w:rsidR="0029411E" w:rsidRPr="007D73B3">
        <w:rPr>
          <w:rFonts w:ascii="Times New Roman" w:hAnsi="Times New Roman" w:cs="Times New Roman"/>
          <w:sz w:val="24"/>
          <w:szCs w:val="24"/>
        </w:rPr>
        <w:t xml:space="preserve">неоднократного, в течение календарного года, привлечения к дисциплинарной или административной ответственности за </w:t>
      </w:r>
      <w:r w:rsidRPr="007D73B3">
        <w:rPr>
          <w:rFonts w:ascii="Times New Roman" w:hAnsi="Times New Roman" w:cs="Times New Roman"/>
          <w:sz w:val="24"/>
          <w:szCs w:val="24"/>
        </w:rPr>
        <w:t>нарушения законодательства РФ при осуществлении деятельности в качестве арбитражного управляющего;</w:t>
      </w:r>
    </w:p>
    <w:p w:rsidR="00ED1308" w:rsidRPr="007D73B3" w:rsidRDefault="00ED1308"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невыполнение положений настоящего Устава, внутренних документов Ассоциации, невыполнение решений, принятых органами управления Ассоциации в пределах их компетенции;</w:t>
      </w:r>
    </w:p>
    <w:p w:rsidR="00ED1308" w:rsidRPr="007D73B3" w:rsidRDefault="00ED1308"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неисполнение или ненадлежащее исполнение правил и стандартов профессиональной деятельности и деловой этики арбитражного управляющего, утверждаемых Ассоциацией;</w:t>
      </w:r>
    </w:p>
    <w:p w:rsidR="00ED1308" w:rsidRPr="007D73B3" w:rsidRDefault="00ED1308"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непредставления Ассоциации регулярных отчетов и иной информации о проведении процедур банкротства в качестве арбитражного управляющего;</w:t>
      </w:r>
    </w:p>
    <w:p w:rsidR="00ED1308" w:rsidRPr="007D73B3" w:rsidRDefault="00ED1308"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неуплаты или несвоевременной уплаты членских взносов;</w:t>
      </w:r>
    </w:p>
    <w:p w:rsidR="00ED1308" w:rsidRPr="007D73B3" w:rsidRDefault="00ED1308"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необоснованного отказа от руководства стажировкой лица в качестве помощника арбитражного управляющего;</w:t>
      </w:r>
    </w:p>
    <w:p w:rsidR="00ED1308" w:rsidRPr="007D73B3" w:rsidRDefault="00ED1308"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систематического (более двух раз) привлечения организаций, оказывающих профессиональные услуги в области арбитражного управления, не аккредитованных при Ассоциации;</w:t>
      </w:r>
    </w:p>
    <w:p w:rsidR="00ED1308" w:rsidRPr="007D73B3" w:rsidRDefault="00ED1308"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заключения договора страхования ответственности при осуществлении деятельности арбитражного управляющего в порядке, установленном законодательством, со страховой организацией, не имеющей аккредитацию при Ассоциации;</w:t>
      </w:r>
    </w:p>
    <w:p w:rsidR="00ED1308" w:rsidRPr="007D73B3" w:rsidRDefault="00ED1308"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совершение действий, порочащих деловую репутацию Ассоциации либо повлекших причинение Ассоциации убытков;</w:t>
      </w:r>
    </w:p>
    <w:p w:rsidR="00E252B8" w:rsidRPr="007D73B3" w:rsidRDefault="00ED1308"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однократного грубого нарушения законодательства РФ, Устава, Положений Ассоциации, невыполнение или ненадлежащее выполнение своих обязанностей, нарушение принятых на себя обязательств перед Ассоциацией, препятствие действиями или бездействием нормальной работе Ассоциации.</w:t>
      </w:r>
    </w:p>
    <w:p w:rsidR="00C5086C" w:rsidRPr="007D73B3" w:rsidRDefault="00C5086C"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4.15. Арбитражный управляющий, в отношении которого поставлен вопрос об исключении, может быть приглашен на заседание Совета Ассоциации. В случае неявки </w:t>
      </w:r>
      <w:r w:rsidRPr="007D73B3">
        <w:rPr>
          <w:rFonts w:ascii="Times New Roman" w:hAnsi="Times New Roman" w:cs="Times New Roman"/>
          <w:sz w:val="24"/>
          <w:szCs w:val="24"/>
        </w:rPr>
        <w:lastRenderedPageBreak/>
        <w:t xml:space="preserve">арбитражного управляющего, вопрос об его исключении </w:t>
      </w:r>
      <w:r w:rsidR="00ED1308" w:rsidRPr="007D73B3">
        <w:rPr>
          <w:rFonts w:ascii="Times New Roman" w:hAnsi="Times New Roman" w:cs="Times New Roman"/>
          <w:sz w:val="24"/>
          <w:szCs w:val="24"/>
        </w:rPr>
        <w:t>рассматривается в его отсутствие.</w:t>
      </w:r>
    </w:p>
    <w:p w:rsidR="00C5086C" w:rsidRPr="007D73B3" w:rsidRDefault="00C5086C"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4.16. Решение Совета Ассоциации по вопросу исключения арбитражного управляющего из состава членов Ассоциации считается принятым, если за него проголосовало большинство присутствующих членов Совета Ассоциации.</w:t>
      </w:r>
    </w:p>
    <w:p w:rsidR="00C5086C" w:rsidRPr="007D73B3" w:rsidRDefault="00C5086C"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4.17. Прекращение членства лица в Ассоциации не освобождает его от обязанности по погашению задолженности по установленным Ассоциацией членским взносам.</w:t>
      </w:r>
    </w:p>
    <w:p w:rsidR="00C5086C" w:rsidRPr="007D73B3" w:rsidRDefault="00C5086C"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4.18. Добровольный выход арбитражного управляющего из состава членов Ассоциации, не может являться основанием для отказа в повторном приеме.</w:t>
      </w:r>
    </w:p>
    <w:p w:rsidR="00A46386" w:rsidRPr="007D73B3" w:rsidRDefault="006E1326"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4.</w:t>
      </w:r>
      <w:r w:rsidR="00ED1308" w:rsidRPr="007D73B3">
        <w:rPr>
          <w:rFonts w:ascii="Times New Roman" w:hAnsi="Times New Roman" w:cs="Times New Roman"/>
          <w:sz w:val="24"/>
          <w:szCs w:val="24"/>
        </w:rPr>
        <w:t>19</w:t>
      </w:r>
      <w:r w:rsidRPr="007D73B3">
        <w:rPr>
          <w:rFonts w:ascii="Times New Roman" w:hAnsi="Times New Roman" w:cs="Times New Roman"/>
          <w:sz w:val="24"/>
          <w:szCs w:val="24"/>
        </w:rPr>
        <w:t>. В случае смерти члена Ассоциации, при наличии об этом у Ассоциации достоверных сведений, Совет Ассоциации принимает решение о выводе умершего из состава членов Ассоциации.</w:t>
      </w:r>
    </w:p>
    <w:p w:rsidR="00777D9A" w:rsidRPr="007D73B3" w:rsidRDefault="00ED1308"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4</w:t>
      </w:r>
      <w:r w:rsidR="00777D9A" w:rsidRPr="007D73B3">
        <w:rPr>
          <w:rFonts w:ascii="Times New Roman" w:hAnsi="Times New Roman" w:cs="Times New Roman"/>
          <w:sz w:val="24"/>
          <w:szCs w:val="24"/>
        </w:rPr>
        <w:t>.</w:t>
      </w:r>
      <w:r w:rsidRPr="007D73B3">
        <w:rPr>
          <w:rFonts w:ascii="Times New Roman" w:hAnsi="Times New Roman" w:cs="Times New Roman"/>
          <w:sz w:val="24"/>
          <w:szCs w:val="24"/>
        </w:rPr>
        <w:t>20</w:t>
      </w:r>
      <w:r w:rsidR="00EE3ACE">
        <w:rPr>
          <w:rFonts w:ascii="Times New Roman" w:hAnsi="Times New Roman" w:cs="Times New Roman"/>
          <w:sz w:val="24"/>
          <w:szCs w:val="24"/>
        </w:rPr>
        <w:t>.</w:t>
      </w:r>
      <w:r w:rsidR="00777D9A" w:rsidRPr="007D73B3">
        <w:rPr>
          <w:rFonts w:ascii="Times New Roman" w:hAnsi="Times New Roman" w:cs="Times New Roman"/>
          <w:sz w:val="24"/>
          <w:szCs w:val="24"/>
        </w:rPr>
        <w:t xml:space="preserve">Решение </w:t>
      </w:r>
      <w:r w:rsidR="009A65E1" w:rsidRPr="007D73B3">
        <w:rPr>
          <w:rFonts w:ascii="Times New Roman" w:hAnsi="Times New Roman" w:cs="Times New Roman"/>
          <w:sz w:val="24"/>
          <w:szCs w:val="24"/>
        </w:rPr>
        <w:t>Совета</w:t>
      </w:r>
      <w:r w:rsidR="00777D9A" w:rsidRPr="007D73B3">
        <w:rPr>
          <w:rFonts w:ascii="Times New Roman" w:hAnsi="Times New Roman" w:cs="Times New Roman"/>
          <w:sz w:val="24"/>
          <w:szCs w:val="24"/>
        </w:rPr>
        <w:t xml:space="preserve"> Ассоциации о прекращении членства арбитражного управляющего в Ассоциации может быть обжаловано лицом, членство которого прекращено</w:t>
      </w:r>
      <w:r w:rsidR="00557C6C" w:rsidRPr="007D73B3">
        <w:rPr>
          <w:rFonts w:ascii="Times New Roman" w:hAnsi="Times New Roman" w:cs="Times New Roman"/>
          <w:sz w:val="24"/>
          <w:szCs w:val="24"/>
        </w:rPr>
        <w:t xml:space="preserve">, </w:t>
      </w:r>
      <w:r w:rsidR="00777D9A" w:rsidRPr="007D73B3">
        <w:rPr>
          <w:rFonts w:ascii="Times New Roman" w:hAnsi="Times New Roman" w:cs="Times New Roman"/>
          <w:sz w:val="24"/>
          <w:szCs w:val="24"/>
        </w:rPr>
        <w:t>в Общее</w:t>
      </w:r>
      <w:r w:rsidR="00557C6C" w:rsidRPr="007D73B3">
        <w:rPr>
          <w:rFonts w:ascii="Times New Roman" w:hAnsi="Times New Roman" w:cs="Times New Roman"/>
          <w:sz w:val="24"/>
          <w:szCs w:val="24"/>
        </w:rPr>
        <w:t xml:space="preserve"> </w:t>
      </w:r>
      <w:r w:rsidR="00777D9A" w:rsidRPr="007D73B3">
        <w:rPr>
          <w:rFonts w:ascii="Times New Roman" w:hAnsi="Times New Roman" w:cs="Times New Roman"/>
          <w:sz w:val="24"/>
          <w:szCs w:val="24"/>
        </w:rPr>
        <w:t>собрание Ассоциации.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5.</w:t>
      </w:r>
      <w:r w:rsidRPr="007D73B3">
        <w:rPr>
          <w:rFonts w:ascii="Times New Roman" w:hAnsi="Times New Roman" w:cs="Times New Roman"/>
          <w:sz w:val="24"/>
          <w:szCs w:val="24"/>
        </w:rPr>
        <w:tab/>
        <w:t>ПРАВА И ОБЯЗАННОСТИ ЧЛЕНОВ АССОЦИАЦИИ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5.1.</w:t>
      </w:r>
      <w:r w:rsidRPr="007D73B3">
        <w:rPr>
          <w:rFonts w:ascii="Times New Roman" w:hAnsi="Times New Roman" w:cs="Times New Roman"/>
          <w:sz w:val="24"/>
          <w:szCs w:val="24"/>
        </w:rPr>
        <w:tab/>
        <w:t>Члены Ассоциации имеют право:</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5.1.1.</w:t>
      </w:r>
      <w:r w:rsidRPr="007D73B3">
        <w:rPr>
          <w:rFonts w:ascii="Times New Roman" w:hAnsi="Times New Roman" w:cs="Times New Roman"/>
          <w:sz w:val="24"/>
          <w:szCs w:val="24"/>
        </w:rPr>
        <w:tab/>
        <w:t xml:space="preserve">участвовать в управлении делами и работе Ассоциации. Право участия в управлении делами Ассоциации может быть передано членом Ассоциации </w:t>
      </w:r>
      <w:r w:rsidR="00BA6F99" w:rsidRPr="007D73B3">
        <w:rPr>
          <w:rFonts w:ascii="Times New Roman" w:hAnsi="Times New Roman" w:cs="Times New Roman"/>
          <w:sz w:val="24"/>
          <w:szCs w:val="24"/>
        </w:rPr>
        <w:t xml:space="preserve">только </w:t>
      </w:r>
      <w:r w:rsidRPr="007D73B3">
        <w:rPr>
          <w:rFonts w:ascii="Times New Roman" w:hAnsi="Times New Roman" w:cs="Times New Roman"/>
          <w:sz w:val="24"/>
          <w:szCs w:val="24"/>
        </w:rPr>
        <w:t xml:space="preserve">на основании </w:t>
      </w:r>
      <w:r w:rsidR="00A46386" w:rsidRPr="007D73B3">
        <w:rPr>
          <w:rFonts w:ascii="Times New Roman" w:hAnsi="Times New Roman" w:cs="Times New Roman"/>
          <w:sz w:val="24"/>
          <w:szCs w:val="24"/>
        </w:rPr>
        <w:t>нотариально удостоверенной</w:t>
      </w:r>
      <w:r w:rsidR="001B53F8" w:rsidRPr="007D73B3">
        <w:rPr>
          <w:rFonts w:ascii="Times New Roman" w:hAnsi="Times New Roman" w:cs="Times New Roman"/>
          <w:sz w:val="24"/>
          <w:szCs w:val="24"/>
        </w:rPr>
        <w:t xml:space="preserve"> </w:t>
      </w:r>
      <w:r w:rsidRPr="007D73B3">
        <w:rPr>
          <w:rFonts w:ascii="Times New Roman" w:hAnsi="Times New Roman" w:cs="Times New Roman"/>
          <w:sz w:val="24"/>
          <w:szCs w:val="24"/>
        </w:rPr>
        <w:t xml:space="preserve">доверенности </w:t>
      </w:r>
      <w:r w:rsidR="00BA6F99" w:rsidRPr="007D73B3">
        <w:rPr>
          <w:rFonts w:ascii="Times New Roman" w:hAnsi="Times New Roman" w:cs="Times New Roman"/>
          <w:sz w:val="24"/>
          <w:szCs w:val="24"/>
        </w:rPr>
        <w:t xml:space="preserve">и </w:t>
      </w:r>
      <w:r w:rsidR="00A46386" w:rsidRPr="007D73B3">
        <w:rPr>
          <w:rFonts w:ascii="Times New Roman" w:hAnsi="Times New Roman" w:cs="Times New Roman"/>
          <w:sz w:val="24"/>
          <w:szCs w:val="24"/>
        </w:rPr>
        <w:t xml:space="preserve">только </w:t>
      </w:r>
      <w:r w:rsidRPr="007D73B3">
        <w:rPr>
          <w:rFonts w:ascii="Times New Roman" w:hAnsi="Times New Roman" w:cs="Times New Roman"/>
          <w:sz w:val="24"/>
          <w:szCs w:val="24"/>
        </w:rPr>
        <w:t>другому</w:t>
      </w:r>
      <w:r w:rsidR="001B53F8" w:rsidRPr="007D73B3">
        <w:rPr>
          <w:rFonts w:ascii="Times New Roman" w:hAnsi="Times New Roman" w:cs="Times New Roman"/>
          <w:sz w:val="24"/>
          <w:szCs w:val="24"/>
        </w:rPr>
        <w:t xml:space="preserve"> </w:t>
      </w:r>
      <w:r w:rsidRPr="007D73B3">
        <w:rPr>
          <w:rFonts w:ascii="Times New Roman" w:hAnsi="Times New Roman" w:cs="Times New Roman"/>
          <w:sz w:val="24"/>
          <w:szCs w:val="24"/>
        </w:rPr>
        <w:t>члену Ассоциации,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5.1.2.</w:t>
      </w:r>
      <w:r w:rsidRPr="007D73B3">
        <w:rPr>
          <w:rFonts w:ascii="Times New Roman" w:hAnsi="Times New Roman" w:cs="Times New Roman"/>
          <w:sz w:val="24"/>
          <w:szCs w:val="24"/>
        </w:rPr>
        <w:tab/>
        <w:t>получать информацию о деятельности Ассоциации в порядке, установленном настоящим Уставом и другими внутренними документами Ассоциации,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5.1.3.</w:t>
      </w:r>
      <w:r w:rsidRPr="007D73B3">
        <w:rPr>
          <w:rFonts w:ascii="Times New Roman" w:hAnsi="Times New Roman" w:cs="Times New Roman"/>
          <w:sz w:val="24"/>
          <w:szCs w:val="24"/>
        </w:rPr>
        <w:tab/>
        <w:t>по своему усмотрению выходить из Ассоциации,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5.1.4.</w:t>
      </w:r>
      <w:r w:rsidRPr="007D73B3">
        <w:rPr>
          <w:rFonts w:ascii="Times New Roman" w:hAnsi="Times New Roman" w:cs="Times New Roman"/>
          <w:sz w:val="24"/>
          <w:szCs w:val="24"/>
        </w:rPr>
        <w:tab/>
      </w:r>
      <w:r w:rsidR="001C1E3D" w:rsidRPr="007D73B3">
        <w:rPr>
          <w:rFonts w:ascii="Times New Roman" w:hAnsi="Times New Roman" w:cs="Times New Roman"/>
          <w:sz w:val="24"/>
          <w:szCs w:val="24"/>
        </w:rPr>
        <w:t xml:space="preserve">не позднее 1 февраля года, в котором проводится очередное Общее собрание Ассоциации, </w:t>
      </w:r>
      <w:r w:rsidRPr="007D73B3">
        <w:rPr>
          <w:rFonts w:ascii="Times New Roman" w:hAnsi="Times New Roman" w:cs="Times New Roman"/>
          <w:sz w:val="24"/>
          <w:szCs w:val="24"/>
        </w:rPr>
        <w:t>вносить предложения в повестк</w:t>
      </w:r>
      <w:r w:rsidR="001C1E3D" w:rsidRPr="007D73B3">
        <w:rPr>
          <w:rFonts w:ascii="Times New Roman" w:hAnsi="Times New Roman" w:cs="Times New Roman"/>
          <w:sz w:val="24"/>
          <w:szCs w:val="24"/>
        </w:rPr>
        <w:t>у</w:t>
      </w:r>
      <w:r w:rsidRPr="007D73B3">
        <w:rPr>
          <w:rFonts w:ascii="Times New Roman" w:hAnsi="Times New Roman" w:cs="Times New Roman"/>
          <w:sz w:val="24"/>
          <w:szCs w:val="24"/>
        </w:rPr>
        <w:t xml:space="preserve"> дня</w:t>
      </w:r>
      <w:r w:rsidR="00BD2C6D" w:rsidRPr="007D73B3">
        <w:rPr>
          <w:rFonts w:ascii="Times New Roman" w:hAnsi="Times New Roman" w:cs="Times New Roman"/>
          <w:sz w:val="24"/>
          <w:szCs w:val="24"/>
        </w:rPr>
        <w:t xml:space="preserve"> Общего собрания</w:t>
      </w:r>
      <w:r w:rsidRPr="007D73B3">
        <w:rPr>
          <w:rFonts w:ascii="Times New Roman" w:hAnsi="Times New Roman" w:cs="Times New Roman"/>
          <w:sz w:val="24"/>
          <w:szCs w:val="24"/>
        </w:rPr>
        <w:t>,</w:t>
      </w:r>
      <w:r w:rsidR="001C1E3D" w:rsidRPr="007D73B3">
        <w:rPr>
          <w:rFonts w:ascii="Times New Roman" w:hAnsi="Times New Roman" w:cs="Times New Roman"/>
          <w:sz w:val="24"/>
          <w:szCs w:val="24"/>
        </w:rPr>
        <w:t xml:space="preserve"> путем направления соответствующего обращения в коллегиальный орган Ассоциации,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5.1.5.</w:t>
      </w:r>
      <w:r w:rsidRPr="007D73B3">
        <w:rPr>
          <w:rFonts w:ascii="Times New Roman" w:hAnsi="Times New Roman" w:cs="Times New Roman"/>
          <w:sz w:val="24"/>
          <w:szCs w:val="24"/>
        </w:rPr>
        <w:tab/>
        <w:t>обращаться в органы управления Ассоциации по любым вопросам, связанным с деятельностью Ассоциации,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5.1.6.</w:t>
      </w:r>
      <w:r w:rsidRPr="007D73B3">
        <w:rPr>
          <w:rFonts w:ascii="Times New Roman" w:hAnsi="Times New Roman" w:cs="Times New Roman"/>
          <w:sz w:val="24"/>
          <w:szCs w:val="24"/>
        </w:rPr>
        <w:tab/>
        <w:t>передавать имущество в собственность Ассоциации,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5.1.7.</w:t>
      </w:r>
      <w:r w:rsidRPr="007D73B3">
        <w:rPr>
          <w:rFonts w:ascii="Times New Roman" w:hAnsi="Times New Roman" w:cs="Times New Roman"/>
          <w:sz w:val="24"/>
          <w:szCs w:val="24"/>
        </w:rPr>
        <w:tab/>
        <w:t xml:space="preserve">в случае нарушения </w:t>
      </w:r>
      <w:r w:rsidR="004D3E1F" w:rsidRPr="007D73B3">
        <w:rPr>
          <w:rFonts w:ascii="Times New Roman" w:hAnsi="Times New Roman" w:cs="Times New Roman"/>
          <w:sz w:val="24"/>
          <w:szCs w:val="24"/>
        </w:rPr>
        <w:t xml:space="preserve">их </w:t>
      </w:r>
      <w:r w:rsidRPr="007D73B3">
        <w:rPr>
          <w:rFonts w:ascii="Times New Roman" w:hAnsi="Times New Roman" w:cs="Times New Roman"/>
          <w:sz w:val="24"/>
          <w:szCs w:val="24"/>
        </w:rPr>
        <w:t xml:space="preserve">прав и законных интересов действиями (бездействием) Ассоциации, </w:t>
      </w:r>
      <w:r w:rsidR="004D3E1F" w:rsidRPr="007D73B3">
        <w:rPr>
          <w:rFonts w:ascii="Times New Roman" w:hAnsi="Times New Roman" w:cs="Times New Roman"/>
          <w:sz w:val="24"/>
          <w:szCs w:val="24"/>
        </w:rPr>
        <w:t xml:space="preserve">её сотрудников </w:t>
      </w:r>
      <w:r w:rsidRPr="007D73B3">
        <w:rPr>
          <w:rFonts w:ascii="Times New Roman" w:hAnsi="Times New Roman" w:cs="Times New Roman"/>
          <w:sz w:val="24"/>
          <w:szCs w:val="24"/>
        </w:rPr>
        <w:t>и (или) решениями органов управления Ассоциации оспаривать такие действия (бездействие) и (или) решения в третейском суде, образованном при Ассоциации, а затем в Арбитражном суде по месту нахождения Ассоциации.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5.2.</w:t>
      </w:r>
      <w:r w:rsidRPr="007D73B3">
        <w:rPr>
          <w:rFonts w:ascii="Times New Roman" w:hAnsi="Times New Roman" w:cs="Times New Roman"/>
          <w:sz w:val="24"/>
          <w:szCs w:val="24"/>
        </w:rPr>
        <w:tab/>
        <w:t>Члены Ассоциации обязаны:</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5.2.1.</w:t>
      </w:r>
      <w:r w:rsidRPr="007D73B3">
        <w:rPr>
          <w:rFonts w:ascii="Times New Roman" w:hAnsi="Times New Roman" w:cs="Times New Roman"/>
          <w:sz w:val="24"/>
          <w:szCs w:val="24"/>
        </w:rPr>
        <w:tab/>
        <w:t>Соблюдать положения законодательства Российской Федерации, регулирующего отношения в сфере несостоятельности (банкротства).</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5.2.2.</w:t>
      </w:r>
      <w:r w:rsidRPr="007D73B3">
        <w:rPr>
          <w:rFonts w:ascii="Times New Roman" w:hAnsi="Times New Roman" w:cs="Times New Roman"/>
          <w:sz w:val="24"/>
          <w:szCs w:val="24"/>
        </w:rPr>
        <w:tab/>
        <w:t>Соблюдать стандарты и правила профессиональной деятельности и деловой этики арбитражных управляющих - членов Ассоциации, положения настоящего Устава и внутренних документов Ассоциации.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5.2.3.</w:t>
      </w:r>
      <w:r w:rsidRPr="007D73B3">
        <w:rPr>
          <w:rFonts w:ascii="Times New Roman" w:hAnsi="Times New Roman" w:cs="Times New Roman"/>
          <w:sz w:val="24"/>
          <w:szCs w:val="24"/>
        </w:rPr>
        <w:tab/>
        <w:t>Принимать участие в деятельности Ассоциации</w:t>
      </w:r>
      <w:r w:rsidR="004271A8" w:rsidRPr="007D73B3">
        <w:rPr>
          <w:rFonts w:ascii="Times New Roman" w:hAnsi="Times New Roman" w:cs="Times New Roman"/>
          <w:sz w:val="24"/>
          <w:szCs w:val="24"/>
        </w:rPr>
        <w:t>, знакомиться с материалами, опубликованными на интернет-сайте Ассоциации</w:t>
      </w:r>
      <w:r w:rsidRPr="007D73B3">
        <w:rPr>
          <w:rFonts w:ascii="Times New Roman" w:hAnsi="Times New Roman" w:cs="Times New Roman"/>
          <w:sz w:val="24"/>
          <w:szCs w:val="24"/>
        </w:rPr>
        <w:t>.</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5.2.4.</w:t>
      </w:r>
      <w:r w:rsidRPr="007D73B3">
        <w:rPr>
          <w:rFonts w:ascii="Times New Roman" w:hAnsi="Times New Roman" w:cs="Times New Roman"/>
          <w:sz w:val="24"/>
          <w:szCs w:val="24"/>
        </w:rPr>
        <w:tab/>
        <w:t>Своевременно вносить взнос в компенсационный фонд</w:t>
      </w:r>
      <w:r w:rsidR="001C1E3D" w:rsidRPr="007D73B3">
        <w:rPr>
          <w:rFonts w:ascii="Times New Roman" w:hAnsi="Times New Roman" w:cs="Times New Roman"/>
          <w:sz w:val="24"/>
          <w:szCs w:val="24"/>
        </w:rPr>
        <w:t xml:space="preserve"> </w:t>
      </w:r>
      <w:r w:rsidR="0029411E" w:rsidRPr="007D73B3">
        <w:rPr>
          <w:rFonts w:ascii="Times New Roman" w:hAnsi="Times New Roman" w:cs="Times New Roman"/>
          <w:sz w:val="24"/>
          <w:szCs w:val="24"/>
        </w:rPr>
        <w:t xml:space="preserve">Ассоциации, </w:t>
      </w:r>
      <w:r w:rsidRPr="007D73B3">
        <w:rPr>
          <w:rFonts w:ascii="Times New Roman" w:hAnsi="Times New Roman" w:cs="Times New Roman"/>
          <w:sz w:val="24"/>
          <w:szCs w:val="24"/>
        </w:rPr>
        <w:t xml:space="preserve">членские </w:t>
      </w:r>
      <w:r w:rsidR="0029411E" w:rsidRPr="007D73B3">
        <w:rPr>
          <w:rFonts w:ascii="Times New Roman" w:hAnsi="Times New Roman" w:cs="Times New Roman"/>
          <w:sz w:val="24"/>
          <w:szCs w:val="24"/>
        </w:rPr>
        <w:t xml:space="preserve">и иные </w:t>
      </w:r>
      <w:r w:rsidRPr="007D73B3">
        <w:rPr>
          <w:rFonts w:ascii="Times New Roman" w:hAnsi="Times New Roman" w:cs="Times New Roman"/>
          <w:sz w:val="24"/>
          <w:szCs w:val="24"/>
        </w:rPr>
        <w:t>взносы.</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5.2.5.</w:t>
      </w:r>
      <w:r w:rsidRPr="007D73B3">
        <w:rPr>
          <w:rFonts w:ascii="Times New Roman" w:hAnsi="Times New Roman" w:cs="Times New Roman"/>
          <w:sz w:val="24"/>
          <w:szCs w:val="24"/>
        </w:rPr>
        <w:tab/>
        <w:t>Предоставлять информацию, необходимую для осуществления Ассоциацией своих полномочий, в том</w:t>
      </w:r>
      <w:r w:rsidR="001C1E3D" w:rsidRPr="007D73B3">
        <w:rPr>
          <w:rFonts w:ascii="Times New Roman" w:hAnsi="Times New Roman" w:cs="Times New Roman"/>
          <w:sz w:val="24"/>
          <w:szCs w:val="24"/>
        </w:rPr>
        <w:t xml:space="preserve"> </w:t>
      </w:r>
      <w:r w:rsidRPr="007D73B3">
        <w:rPr>
          <w:rFonts w:ascii="Times New Roman" w:hAnsi="Times New Roman" w:cs="Times New Roman"/>
          <w:sz w:val="24"/>
          <w:szCs w:val="24"/>
        </w:rPr>
        <w:t>числе:</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контактные телефоны и факсы, адреса электронной почты и места жительства, а также данные, необходимые для ведения реестра и личных дел арбитражных управляющих;</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 xml:space="preserve">определения (решения) арбитражных судов по делам о несостоятельности (банкротстве) о назначении арбитражного управляющего, о введении и завершении </w:t>
      </w:r>
      <w:r w:rsidRPr="007D73B3">
        <w:rPr>
          <w:rFonts w:ascii="Times New Roman" w:hAnsi="Times New Roman" w:cs="Times New Roman"/>
          <w:sz w:val="24"/>
          <w:szCs w:val="24"/>
        </w:rPr>
        <w:lastRenderedPageBreak/>
        <w:t>процедур банкротства, об отстранении или освобождении от исполнения обязанностей арбитражного управляющего:</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 xml:space="preserve">отчеты о деятельности в качестве арбитражных управляющих, а также материалы, подтверждающие изложенные в отчетах сведения, в строгом соответствии с требованиями, установленными действующим законодательством и внутренними документами </w:t>
      </w:r>
      <w:r w:rsidR="00C352CF" w:rsidRPr="007D73B3">
        <w:rPr>
          <w:rFonts w:ascii="Times New Roman" w:hAnsi="Times New Roman" w:cs="Times New Roman"/>
          <w:sz w:val="24"/>
          <w:szCs w:val="24"/>
        </w:rPr>
        <w:t>Ассоциации</w:t>
      </w:r>
      <w:r w:rsidRPr="007D73B3">
        <w:rPr>
          <w:rFonts w:ascii="Times New Roman" w:hAnsi="Times New Roman" w:cs="Times New Roman"/>
          <w:sz w:val="24"/>
          <w:szCs w:val="24"/>
        </w:rPr>
        <w:t>;</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о жалобах, поступивших в период исполнения обязанностей арбитражного управляющего, о конфликтных ситуациях, о возбуждении в отношении него административного или уголовного дела, о фактах, препятствующих надлежащему исполнению возложенных обязанностей;</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первичную документацию, необходимую для принятия мотивированного решения по сути поступивших жалоб.</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5.2.6.</w:t>
      </w:r>
      <w:r w:rsidRPr="007D73B3">
        <w:rPr>
          <w:rFonts w:ascii="Times New Roman" w:hAnsi="Times New Roman" w:cs="Times New Roman"/>
          <w:sz w:val="24"/>
          <w:szCs w:val="24"/>
        </w:rPr>
        <w:tab/>
        <w:t>Заключать договор страхования ответственности при осуществлении деятельности арбитражного управляющего в порядке, установленном законодательством, со страховой организацией, имеющей аккредитацию при Ассоциации.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5.2.7.</w:t>
      </w:r>
      <w:r w:rsidRPr="007D73B3">
        <w:rPr>
          <w:rFonts w:ascii="Times New Roman" w:hAnsi="Times New Roman" w:cs="Times New Roman"/>
          <w:sz w:val="24"/>
          <w:szCs w:val="24"/>
        </w:rPr>
        <w:tab/>
        <w:t>В течение 3-х дней письменно информировать Ассоциацию о поступивших в арбитражный суд жалобах на действия, совершенные в рамках исполнения обязанностей арбитражного управляющего в деле о несостоятельности (банкротстве), а также об исках и/или претензиях по возмещению вреда, причиненного в результате этих действий с обязательным приложением копий необходимых документов, позволяющих определить суть жалоб и исков, для принятия по ним мотивированного решения.</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5.2.8.</w:t>
      </w:r>
      <w:r w:rsidRPr="007D73B3">
        <w:rPr>
          <w:rFonts w:ascii="Times New Roman" w:hAnsi="Times New Roman" w:cs="Times New Roman"/>
          <w:sz w:val="24"/>
          <w:szCs w:val="24"/>
        </w:rPr>
        <w:tab/>
        <w:t>В течение 3-х дней письменно информировать Ассоциацию о состоявшихся назначениях на процедуры банкротства с обязательным приложением копии определения суда о назначении.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5.2.9.</w:t>
      </w:r>
      <w:r w:rsidRPr="007D73B3">
        <w:rPr>
          <w:rFonts w:ascii="Times New Roman" w:hAnsi="Times New Roman" w:cs="Times New Roman"/>
          <w:sz w:val="24"/>
          <w:szCs w:val="24"/>
        </w:rPr>
        <w:tab/>
        <w:t>Нести ответственность по возмещению ущерба, причиненного Ассоциации, в случае обращения взыскания на средства компенсационного фонда Ассоциации для возмещения убытков, причиненных членом при исполнении обязанностей арбитражного управляющего, и обеспечивать исполнение указанного обязательства в порядке, установленном Ассоциацией; возмещать имущественный и иной вред, причиненный Ассоциации своей профессиональной деятельностью.</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Член Ассоциации или лицо, являвшееся членом Ассоциации на дату совершения действий или бездействия, повлекших за собой причинение убытков лицам, участвующим в деле о банкротстве, и иным лицам в связи с неисполнением или ненадлежащим исполнением возложенных на арбитражного управляющего обязанностей в деле о банкротстве, обязан возместить Ассоциации и ее членам убытки, возникшие в </w:t>
      </w:r>
      <w:r w:rsidR="0029411E" w:rsidRPr="007D73B3">
        <w:rPr>
          <w:rFonts w:ascii="Times New Roman" w:hAnsi="Times New Roman" w:cs="Times New Roman"/>
          <w:sz w:val="24"/>
          <w:szCs w:val="24"/>
        </w:rPr>
        <w:t xml:space="preserve">результате </w:t>
      </w:r>
      <w:r w:rsidRPr="007D73B3">
        <w:rPr>
          <w:rFonts w:ascii="Times New Roman" w:hAnsi="Times New Roman" w:cs="Times New Roman"/>
          <w:sz w:val="24"/>
          <w:szCs w:val="24"/>
        </w:rPr>
        <w:t>приве</w:t>
      </w:r>
      <w:r w:rsidR="0029411E" w:rsidRPr="007D73B3">
        <w:rPr>
          <w:rFonts w:ascii="Times New Roman" w:hAnsi="Times New Roman" w:cs="Times New Roman"/>
          <w:sz w:val="24"/>
          <w:szCs w:val="24"/>
        </w:rPr>
        <w:t>дения</w:t>
      </w:r>
      <w:r w:rsidRPr="007D73B3">
        <w:rPr>
          <w:rFonts w:ascii="Times New Roman" w:hAnsi="Times New Roman" w:cs="Times New Roman"/>
          <w:sz w:val="24"/>
          <w:szCs w:val="24"/>
        </w:rPr>
        <w:t xml:space="preserve"> размер</w:t>
      </w:r>
      <w:r w:rsidR="0029411E" w:rsidRPr="007D73B3">
        <w:rPr>
          <w:rFonts w:ascii="Times New Roman" w:hAnsi="Times New Roman" w:cs="Times New Roman"/>
          <w:sz w:val="24"/>
          <w:szCs w:val="24"/>
        </w:rPr>
        <w:t>а</w:t>
      </w:r>
      <w:r w:rsidRPr="007D73B3">
        <w:rPr>
          <w:rFonts w:ascii="Times New Roman" w:hAnsi="Times New Roman" w:cs="Times New Roman"/>
          <w:sz w:val="24"/>
          <w:szCs w:val="24"/>
        </w:rPr>
        <w:t xml:space="preserve"> компенсационного фонда Ассоциации соответствие с требованиями Федерального закона «О несостоятельности (банкротстве)» после осуществления компенсационной выплаты из компенсационного фонда в связи с возмещением убытков, причиненных лицам, участвующим в деле о банкротстве, и иным лицам вследствие неисполнения или ненадлежащего исполнения этим арбитражным управляющим возложенных на него обязанностей в деле о банкротстве в течение десяти дней с момента уменьшения компенсационного фонда и в полном объеме.</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5.2.10.</w:t>
      </w:r>
      <w:r w:rsidRPr="007D73B3">
        <w:rPr>
          <w:rFonts w:ascii="Times New Roman" w:hAnsi="Times New Roman" w:cs="Times New Roman"/>
          <w:sz w:val="24"/>
          <w:szCs w:val="24"/>
        </w:rPr>
        <w:tab/>
        <w:t>Обеспечивать Ассоциации необходимые условия для контроля проведени</w:t>
      </w:r>
      <w:r w:rsidR="006E1326" w:rsidRPr="007D73B3">
        <w:rPr>
          <w:rFonts w:ascii="Times New Roman" w:hAnsi="Times New Roman" w:cs="Times New Roman"/>
          <w:sz w:val="24"/>
          <w:szCs w:val="24"/>
        </w:rPr>
        <w:t>я</w:t>
      </w:r>
      <w:r w:rsidRPr="007D73B3">
        <w:rPr>
          <w:rFonts w:ascii="Times New Roman" w:hAnsi="Times New Roman" w:cs="Times New Roman"/>
          <w:sz w:val="24"/>
          <w:szCs w:val="24"/>
        </w:rPr>
        <w:t xml:space="preserve"> процедур банкротства, предоставлять Ассоциации информацию о своей деятельности в форме регулярных отчетов с приложением материалов, подтверждающих изложенные в отчете сведения.</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5.2.11.</w:t>
      </w:r>
      <w:r w:rsidRPr="007D73B3">
        <w:rPr>
          <w:rFonts w:ascii="Times New Roman" w:hAnsi="Times New Roman" w:cs="Times New Roman"/>
          <w:sz w:val="24"/>
          <w:szCs w:val="24"/>
        </w:rPr>
        <w:tab/>
        <w:t>Сохранять конфиденциальность сведений, охраняемых федеральном законом (в том числе сведений, составляющих служебную и коммерческую тайну) и ставших ему известными в связи с исполнением обязанностей арбитражного управляющего, а также сведений, составляющих коммерческую тайну Ассоциации.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5.2.12.</w:t>
      </w:r>
      <w:r w:rsidRPr="007D73B3">
        <w:rPr>
          <w:rFonts w:ascii="Times New Roman" w:hAnsi="Times New Roman" w:cs="Times New Roman"/>
          <w:sz w:val="24"/>
          <w:szCs w:val="24"/>
        </w:rPr>
        <w:tab/>
        <w:t>Не распространять сведения, порочащие деловую репутацию Ассоциации;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lastRenderedPageBreak/>
        <w:t>5.2.13.</w:t>
      </w:r>
      <w:r w:rsidRPr="007D73B3">
        <w:rPr>
          <w:rFonts w:ascii="Times New Roman" w:hAnsi="Times New Roman" w:cs="Times New Roman"/>
          <w:sz w:val="24"/>
          <w:szCs w:val="24"/>
        </w:rPr>
        <w:tab/>
        <w:t>Исполнять решения и предписания органов управления Ассоциации, принятые в пределах их полномочий.</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5.2.15.</w:t>
      </w:r>
      <w:r w:rsidRPr="007D73B3">
        <w:rPr>
          <w:rFonts w:ascii="Times New Roman" w:hAnsi="Times New Roman" w:cs="Times New Roman"/>
          <w:sz w:val="24"/>
          <w:szCs w:val="24"/>
        </w:rPr>
        <w:tab/>
        <w:t>При проведении процедур банкротства в качестве арбитражных управляющих привлекать организации (специалистов) только из числа аккредитованных при Ассоциации организаций (специалистов).</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5.2.16.</w:t>
      </w:r>
      <w:r w:rsidRPr="007D73B3">
        <w:rPr>
          <w:rFonts w:ascii="Times New Roman" w:hAnsi="Times New Roman" w:cs="Times New Roman"/>
          <w:sz w:val="24"/>
          <w:szCs w:val="24"/>
        </w:rPr>
        <w:tab/>
        <w:t xml:space="preserve">Исполнять иные обязанности, предусмотренные законодательством, настоящим Уставом и внутренними </w:t>
      </w:r>
      <w:r w:rsidR="004271A8" w:rsidRPr="007D73B3">
        <w:rPr>
          <w:rFonts w:ascii="Times New Roman" w:hAnsi="Times New Roman" w:cs="Times New Roman"/>
          <w:sz w:val="24"/>
          <w:szCs w:val="24"/>
        </w:rPr>
        <w:t>документами</w:t>
      </w:r>
      <w:r w:rsidRPr="007D73B3">
        <w:rPr>
          <w:rFonts w:ascii="Times New Roman" w:hAnsi="Times New Roman" w:cs="Times New Roman"/>
          <w:sz w:val="24"/>
          <w:szCs w:val="24"/>
        </w:rPr>
        <w:t xml:space="preserve"> Ассоциации.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5.2.17.</w:t>
      </w:r>
      <w:r w:rsidRPr="007D73B3">
        <w:rPr>
          <w:rFonts w:ascii="Times New Roman" w:hAnsi="Times New Roman" w:cs="Times New Roman"/>
          <w:sz w:val="24"/>
          <w:szCs w:val="24"/>
        </w:rPr>
        <w:tab/>
        <w:t>Член Ассоциации при оформлении допуска к сведениям, составляющим государственную тайну:</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принимает на себя обязательства перед государством по нераспространению доверенных ему сведений, составляющих государственную тайну;</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дает согласие на частичное временное ограничение его прав в соответствии с Законом РФ «О государственной тайне»;</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дает письменное согласие на проведение в отношении него полномочными органами проверочных мероприятий.</w:t>
      </w:r>
    </w:p>
    <w:p w:rsidR="00307C0E" w:rsidRPr="007D73B3" w:rsidRDefault="004B3E90"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6</w:t>
      </w:r>
      <w:r w:rsidR="00307C0E" w:rsidRPr="007D73B3">
        <w:rPr>
          <w:rFonts w:ascii="Times New Roman" w:hAnsi="Times New Roman" w:cs="Times New Roman"/>
          <w:sz w:val="24"/>
          <w:szCs w:val="24"/>
        </w:rPr>
        <w:t>.</w:t>
      </w:r>
      <w:r w:rsidR="00307C0E" w:rsidRPr="007D73B3">
        <w:rPr>
          <w:rFonts w:ascii="Times New Roman" w:hAnsi="Times New Roman" w:cs="Times New Roman"/>
          <w:sz w:val="24"/>
          <w:szCs w:val="24"/>
        </w:rPr>
        <w:tab/>
        <w:t>ИМУЩЕСТВО АССОЦИАЦИИ</w:t>
      </w:r>
    </w:p>
    <w:p w:rsidR="00307C0E" w:rsidRPr="007D73B3" w:rsidRDefault="004B3E90"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6</w:t>
      </w:r>
      <w:r w:rsidR="00307C0E" w:rsidRPr="007D73B3">
        <w:rPr>
          <w:rFonts w:ascii="Times New Roman" w:hAnsi="Times New Roman" w:cs="Times New Roman"/>
          <w:sz w:val="24"/>
          <w:szCs w:val="24"/>
        </w:rPr>
        <w:t>.1.</w:t>
      </w:r>
      <w:r w:rsidR="00307C0E" w:rsidRPr="007D73B3">
        <w:rPr>
          <w:rFonts w:ascii="Times New Roman" w:hAnsi="Times New Roman" w:cs="Times New Roman"/>
          <w:sz w:val="24"/>
          <w:szCs w:val="24"/>
        </w:rPr>
        <w:tab/>
        <w:t>Источниками формирования имущества Ассоциации являются:</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регулярные и единовременные поступления от членов Ассоциации (вступительные, членские и целевые взносы),</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добровольные имущественные взносы и пожертвования,</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средства от оказания услуг по предоставлению информации, раскрытие которой может осуществляться на платной основе, в том числе аккредитованным при Ассоциации организациям (специалистам), обеспечивающим деятельность членов Ассоциации в качестве арбитражных управляющих,</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средства, полученные от оказания образовательных услуг, связанных с предпринимательской деятельностью, коммерческими или профессиональными интересами членов Ассоциации,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средства, полученные от продажи информационных материалов, связанных с предпринимательской деятельностью, коммерческими или профессиональными интересами членов Ассоциации,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доходы, полученные от размещения денежных средств на банковских депозитах,</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w:t>
      </w:r>
      <w:r w:rsidRPr="007D73B3">
        <w:rPr>
          <w:rFonts w:ascii="Times New Roman" w:hAnsi="Times New Roman" w:cs="Times New Roman"/>
          <w:sz w:val="24"/>
          <w:szCs w:val="24"/>
        </w:rPr>
        <w:tab/>
        <w:t>другие не запрещенные законом источники.</w:t>
      </w:r>
    </w:p>
    <w:p w:rsidR="00307C0E" w:rsidRPr="007D73B3" w:rsidRDefault="004B3E90"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6</w:t>
      </w:r>
      <w:r w:rsidR="00307C0E" w:rsidRPr="007D73B3">
        <w:rPr>
          <w:rFonts w:ascii="Times New Roman" w:hAnsi="Times New Roman" w:cs="Times New Roman"/>
          <w:sz w:val="24"/>
          <w:szCs w:val="24"/>
        </w:rPr>
        <w:t>.2.</w:t>
      </w:r>
      <w:r w:rsidR="00307C0E" w:rsidRPr="007D73B3">
        <w:rPr>
          <w:rFonts w:ascii="Times New Roman" w:hAnsi="Times New Roman" w:cs="Times New Roman"/>
          <w:sz w:val="24"/>
          <w:szCs w:val="24"/>
        </w:rPr>
        <w:tab/>
        <w:t>Федеральными законами могут устанавливаться ограничения источников доходов, получаемых Ассоциацией.</w:t>
      </w:r>
    </w:p>
    <w:p w:rsidR="00307C0E" w:rsidRPr="007D73B3" w:rsidRDefault="004B3E90"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6</w:t>
      </w:r>
      <w:r w:rsidR="00307C0E" w:rsidRPr="007D73B3">
        <w:rPr>
          <w:rFonts w:ascii="Times New Roman" w:hAnsi="Times New Roman" w:cs="Times New Roman"/>
          <w:sz w:val="24"/>
          <w:szCs w:val="24"/>
        </w:rPr>
        <w:t>.3.</w:t>
      </w:r>
      <w:r w:rsidR="00307C0E" w:rsidRPr="007D73B3">
        <w:rPr>
          <w:rFonts w:ascii="Times New Roman" w:hAnsi="Times New Roman" w:cs="Times New Roman"/>
          <w:sz w:val="24"/>
          <w:szCs w:val="24"/>
        </w:rPr>
        <w:tab/>
        <w:t>Порядок регулярных и единовременных поступлений от членов Ассоциации определяется внутренними документами Ассоциации.</w:t>
      </w:r>
    </w:p>
    <w:p w:rsidR="00307C0E" w:rsidRPr="007D73B3" w:rsidRDefault="004B3E90"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6</w:t>
      </w:r>
      <w:r w:rsidR="00307C0E" w:rsidRPr="007D73B3">
        <w:rPr>
          <w:rFonts w:ascii="Times New Roman" w:hAnsi="Times New Roman" w:cs="Times New Roman"/>
          <w:sz w:val="24"/>
          <w:szCs w:val="24"/>
        </w:rPr>
        <w:t>.4.</w:t>
      </w:r>
      <w:r w:rsidR="00307C0E" w:rsidRPr="007D73B3">
        <w:rPr>
          <w:rFonts w:ascii="Times New Roman" w:hAnsi="Times New Roman" w:cs="Times New Roman"/>
          <w:sz w:val="24"/>
          <w:szCs w:val="24"/>
        </w:rPr>
        <w:tab/>
        <w:t>Взносы членов Ассоциации оплачиваются денежными средствами.</w:t>
      </w:r>
    </w:p>
    <w:p w:rsidR="00307C0E" w:rsidRPr="007D73B3" w:rsidRDefault="004B3E90"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6</w:t>
      </w:r>
      <w:r w:rsidR="00307C0E" w:rsidRPr="007D73B3">
        <w:rPr>
          <w:rFonts w:ascii="Times New Roman" w:hAnsi="Times New Roman" w:cs="Times New Roman"/>
          <w:sz w:val="24"/>
          <w:szCs w:val="24"/>
        </w:rPr>
        <w:t>.5.</w:t>
      </w:r>
      <w:r w:rsidR="00307C0E" w:rsidRPr="007D73B3">
        <w:rPr>
          <w:rFonts w:ascii="Times New Roman" w:hAnsi="Times New Roman" w:cs="Times New Roman"/>
          <w:sz w:val="24"/>
          <w:szCs w:val="24"/>
        </w:rPr>
        <w:tab/>
        <w:t>Ассоциации принадлежит право собственности на денежные средства, имущество и иные объекты собственности, переданные физическими и юридическими лицами в форме взноса, дара, пожертвования или по завещанию.</w:t>
      </w:r>
    </w:p>
    <w:p w:rsidR="00307C0E" w:rsidRPr="007D73B3" w:rsidRDefault="004B3E90"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6</w:t>
      </w:r>
      <w:r w:rsidR="00307C0E" w:rsidRPr="007D73B3">
        <w:rPr>
          <w:rFonts w:ascii="Times New Roman" w:hAnsi="Times New Roman" w:cs="Times New Roman"/>
          <w:sz w:val="24"/>
          <w:szCs w:val="24"/>
        </w:rPr>
        <w:t>.6.</w:t>
      </w:r>
      <w:r w:rsidR="00307C0E" w:rsidRPr="007D73B3">
        <w:rPr>
          <w:rFonts w:ascii="Times New Roman" w:hAnsi="Times New Roman" w:cs="Times New Roman"/>
          <w:sz w:val="24"/>
          <w:szCs w:val="24"/>
        </w:rPr>
        <w:tab/>
        <w:t>Ассоциация вправе привлекать в порядке, установленном законодательством Российской Федерации, дополнительные финансовые, в том числе валютные ресурсы, пожертвования и целевые взносы юридических и физических лиц, в том числе и иностранных, которые могут вноситься деньгами, ценными бумагами, иным имуществом, имущественными и неимущественными правами.</w:t>
      </w:r>
    </w:p>
    <w:p w:rsidR="00307C0E" w:rsidRPr="007D73B3" w:rsidRDefault="004B3E90"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6</w:t>
      </w:r>
      <w:r w:rsidR="00307C0E" w:rsidRPr="007D73B3">
        <w:rPr>
          <w:rFonts w:ascii="Times New Roman" w:hAnsi="Times New Roman" w:cs="Times New Roman"/>
          <w:sz w:val="24"/>
          <w:szCs w:val="24"/>
        </w:rPr>
        <w:t>.7.</w:t>
      </w:r>
      <w:r w:rsidR="00307C0E" w:rsidRPr="007D73B3">
        <w:rPr>
          <w:rFonts w:ascii="Times New Roman" w:hAnsi="Times New Roman" w:cs="Times New Roman"/>
          <w:sz w:val="24"/>
          <w:szCs w:val="24"/>
        </w:rPr>
        <w:tab/>
        <w:t>Ассоциация может иметь в собственности здания, сооружения, жилищный фонд, автотранспортные средства, оборудование, инвентарь, денежные средства в рублях и иностранной валюте, ценные бумаги, иное имущество, стоимость которых отражается на балансе Ассоциации. Ассоциация может иметь земельные участки в собственности или на ином праве в соответствии с законодательством Российской Федерации.</w:t>
      </w:r>
    </w:p>
    <w:p w:rsidR="00307C0E" w:rsidRPr="007D73B3" w:rsidRDefault="004B3E90"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7</w:t>
      </w:r>
      <w:r w:rsidR="00307C0E" w:rsidRPr="007D73B3">
        <w:rPr>
          <w:rFonts w:ascii="Times New Roman" w:hAnsi="Times New Roman" w:cs="Times New Roman"/>
          <w:sz w:val="24"/>
          <w:szCs w:val="24"/>
        </w:rPr>
        <w:t>.</w:t>
      </w:r>
      <w:r w:rsidR="00307C0E" w:rsidRPr="007D73B3">
        <w:rPr>
          <w:rFonts w:ascii="Times New Roman" w:hAnsi="Times New Roman" w:cs="Times New Roman"/>
          <w:sz w:val="24"/>
          <w:szCs w:val="24"/>
        </w:rPr>
        <w:tab/>
        <w:t>КОМПЕНСАЦИОННЫЙ ФОНД АССОЦИАЦИИ</w:t>
      </w:r>
    </w:p>
    <w:p w:rsidR="00307C0E" w:rsidRPr="007D73B3" w:rsidRDefault="004B3E90"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lastRenderedPageBreak/>
        <w:t>7</w:t>
      </w:r>
      <w:r w:rsidR="00307C0E" w:rsidRPr="007D73B3">
        <w:rPr>
          <w:rFonts w:ascii="Times New Roman" w:hAnsi="Times New Roman" w:cs="Times New Roman"/>
          <w:sz w:val="24"/>
          <w:szCs w:val="24"/>
        </w:rPr>
        <w:t>.1.</w:t>
      </w:r>
      <w:r w:rsidR="00307C0E" w:rsidRPr="007D73B3">
        <w:rPr>
          <w:rFonts w:ascii="Times New Roman" w:hAnsi="Times New Roman" w:cs="Times New Roman"/>
          <w:sz w:val="24"/>
          <w:szCs w:val="24"/>
        </w:rPr>
        <w:tab/>
        <w:t>Для осуществления компенсационных выплат в связи с возмещением убытков, причиненных лицам, участвующим в деле о банкротстве, и иным лицам вследствие неисполнения или ненадлежащего исполнения членом Ассоциации возложенных на него обязанностей в деле о банкротстве, члены Ассоциации обязаны участвовать в формировании компенсационного фонда Ассоциации, соответствующего требованиям Федерального закона «О несостоятельности (банкротстве)».</w:t>
      </w:r>
    </w:p>
    <w:p w:rsidR="00307C0E" w:rsidRPr="007D73B3" w:rsidRDefault="004B3E90"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7</w:t>
      </w:r>
      <w:r w:rsidR="00307C0E" w:rsidRPr="007D73B3">
        <w:rPr>
          <w:rFonts w:ascii="Times New Roman" w:hAnsi="Times New Roman" w:cs="Times New Roman"/>
          <w:sz w:val="24"/>
          <w:szCs w:val="24"/>
        </w:rPr>
        <w:t>.2.</w:t>
      </w:r>
      <w:r w:rsidR="00307C0E" w:rsidRPr="007D73B3">
        <w:rPr>
          <w:rFonts w:ascii="Times New Roman" w:hAnsi="Times New Roman" w:cs="Times New Roman"/>
          <w:sz w:val="24"/>
          <w:szCs w:val="24"/>
        </w:rPr>
        <w:tab/>
        <w:t>Компенсационный фонд Ассоциации является обособленным имуществом, принадлежащим Ассоциации на праве собственности. Он формируется за счет взносов членов Ассоциации, перечисляемых только в денежной форме в размере не менее чем пятьдесят тысяч рублей на каждого члена в соответствии с решением коллегиального органа управления Ассоциации.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До заключения с управляющей компанией, имеющей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договора доверительного управления средствами компенсационного фонда средства компенсационного фонда Ассоциации размещаются на специальном расчетном счете Ассоциации, открытом в кредитной организации.</w:t>
      </w: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Не допускается освобождение члена Ассоциации от обязанности внесения взносов в компенсационный фонд, в том числе путем зачета его требований к Ассоциации.</w:t>
      </w:r>
    </w:p>
    <w:p w:rsidR="00307C0E" w:rsidRPr="007D73B3" w:rsidRDefault="004B3E90"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7</w:t>
      </w:r>
      <w:r w:rsidR="00307C0E" w:rsidRPr="007D73B3">
        <w:rPr>
          <w:rFonts w:ascii="Times New Roman" w:hAnsi="Times New Roman" w:cs="Times New Roman"/>
          <w:sz w:val="24"/>
          <w:szCs w:val="24"/>
        </w:rPr>
        <w:t>.3.</w:t>
      </w:r>
      <w:r w:rsidR="00307C0E" w:rsidRPr="007D73B3">
        <w:rPr>
          <w:rFonts w:ascii="Times New Roman" w:hAnsi="Times New Roman" w:cs="Times New Roman"/>
          <w:sz w:val="24"/>
          <w:szCs w:val="24"/>
        </w:rPr>
        <w:tab/>
        <w:t>Расходование компенсационного фонда Ассоциации на цели, не предусмотренные Федеральным законом «О несостоятельности (банкротстве)» и внутренними документами Ассоциации, в том числе на выплату или возврат взносов членам Ассоциации, не допускается.</w:t>
      </w:r>
    </w:p>
    <w:p w:rsidR="00307C0E" w:rsidRPr="007D73B3" w:rsidRDefault="004B3E90"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7</w:t>
      </w:r>
      <w:r w:rsidR="00307C0E" w:rsidRPr="007D73B3">
        <w:rPr>
          <w:rFonts w:ascii="Times New Roman" w:hAnsi="Times New Roman" w:cs="Times New Roman"/>
          <w:sz w:val="24"/>
          <w:szCs w:val="24"/>
        </w:rPr>
        <w:t>.4.</w:t>
      </w:r>
      <w:r w:rsidR="00307C0E" w:rsidRPr="007D73B3">
        <w:rPr>
          <w:rFonts w:ascii="Times New Roman" w:hAnsi="Times New Roman" w:cs="Times New Roman"/>
          <w:sz w:val="24"/>
          <w:szCs w:val="24"/>
        </w:rPr>
        <w:tab/>
        <w:t>На имущество, составляющее компенсационный фонд Ассоциации, не может быть обращено взыскание по обязательствам Ассоциации, а также по обязательствам членов Ассоциации, если такие обязательства не связаны с осуществлением компенсационных выплат, предусмотренных Федеральным законом «О несостоятельности (банкротстве)».</w:t>
      </w:r>
    </w:p>
    <w:p w:rsidR="00307C0E" w:rsidRPr="007D73B3" w:rsidRDefault="004B3E90" w:rsidP="00324517">
      <w:pPr>
        <w:spacing w:after="0" w:line="240" w:lineRule="auto"/>
        <w:ind w:firstLine="426"/>
        <w:jc w:val="both"/>
        <w:rPr>
          <w:rFonts w:ascii="Times New Roman" w:hAnsi="Times New Roman" w:cs="Times New Roman"/>
          <w:sz w:val="24"/>
          <w:szCs w:val="24"/>
          <w:vertAlign w:val="subscript"/>
        </w:rPr>
      </w:pPr>
      <w:r w:rsidRPr="007D73B3">
        <w:rPr>
          <w:rFonts w:ascii="Times New Roman" w:hAnsi="Times New Roman" w:cs="Times New Roman"/>
          <w:sz w:val="24"/>
          <w:szCs w:val="24"/>
        </w:rPr>
        <w:t>7</w:t>
      </w:r>
      <w:r w:rsidR="00307C0E" w:rsidRPr="007D73B3">
        <w:rPr>
          <w:rFonts w:ascii="Times New Roman" w:hAnsi="Times New Roman" w:cs="Times New Roman"/>
          <w:sz w:val="24"/>
          <w:szCs w:val="24"/>
        </w:rPr>
        <w:t>.5.</w:t>
      </w:r>
      <w:r w:rsidR="00307C0E" w:rsidRPr="007D73B3">
        <w:rPr>
          <w:rFonts w:ascii="Times New Roman" w:hAnsi="Times New Roman" w:cs="Times New Roman"/>
          <w:sz w:val="24"/>
          <w:szCs w:val="24"/>
        </w:rPr>
        <w:tab/>
        <w:t xml:space="preserve">Порядок размещения средств компенсационного фонда, их инвестирования, осуществления компенсационных выплат в связи с возмещением убытков, причиненных лицам, участвующим в деле о банкротстве, и иным лицам вследствие неисполнения или ненадлежащего исполнения членом Ассоциации-возложенных на него обязанностей в деле о банкротстве устанавливаются </w:t>
      </w:r>
      <w:r w:rsidR="00EF536A" w:rsidRPr="007D73B3">
        <w:rPr>
          <w:rFonts w:ascii="Times New Roman" w:hAnsi="Times New Roman" w:cs="Times New Roman"/>
          <w:sz w:val="24"/>
          <w:szCs w:val="24"/>
        </w:rPr>
        <w:t>внутренними документами Ассоциации</w:t>
      </w:r>
      <w:r w:rsidR="003175B5" w:rsidRPr="007D73B3">
        <w:rPr>
          <w:rFonts w:ascii="Times New Roman" w:hAnsi="Times New Roman" w:cs="Times New Roman"/>
          <w:sz w:val="24"/>
          <w:szCs w:val="24"/>
        </w:rPr>
        <w:t>.</w:t>
      </w:r>
    </w:p>
    <w:p w:rsidR="00307C0E" w:rsidRPr="007D73B3" w:rsidRDefault="004B3E90" w:rsidP="00EF536A">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7</w:t>
      </w:r>
      <w:r w:rsidR="00307C0E" w:rsidRPr="007D73B3">
        <w:rPr>
          <w:rFonts w:ascii="Times New Roman" w:hAnsi="Times New Roman" w:cs="Times New Roman"/>
          <w:sz w:val="24"/>
          <w:szCs w:val="24"/>
        </w:rPr>
        <w:t>.6.</w:t>
      </w:r>
      <w:r w:rsidR="00307C0E" w:rsidRPr="007D73B3">
        <w:rPr>
          <w:rFonts w:ascii="Times New Roman" w:hAnsi="Times New Roman" w:cs="Times New Roman"/>
          <w:sz w:val="24"/>
          <w:szCs w:val="24"/>
        </w:rPr>
        <w:tab/>
        <w:t xml:space="preserve">Размер компенсационной выплаты из компенсационного фонда Ассоциации, членом которой являлся арбитражный управляющий на дату совершения действий или бездействия, повлекших за собой причинение убытков лицам, участвующим в деле о банкротстве, и иным лицам в связи с неисполнением или ненадлежащим исполнением возложенных на арбитражного управляющего обязанностей в деле о банкротстве, </w:t>
      </w:r>
      <w:r w:rsidR="00EF536A" w:rsidRPr="007D73B3">
        <w:rPr>
          <w:rFonts w:ascii="Times New Roman" w:hAnsi="Times New Roman" w:cs="Times New Roman"/>
          <w:sz w:val="24"/>
          <w:szCs w:val="24"/>
        </w:rPr>
        <w:t>не может превышать размеров, установленных Федеральным законом «О несостоятельности (банкротстве)»</w:t>
      </w:r>
      <w:r w:rsidR="00307C0E" w:rsidRPr="007D73B3">
        <w:rPr>
          <w:rFonts w:ascii="Times New Roman" w:hAnsi="Times New Roman" w:cs="Times New Roman"/>
          <w:sz w:val="24"/>
          <w:szCs w:val="24"/>
        </w:rPr>
        <w:t>.</w:t>
      </w:r>
    </w:p>
    <w:p w:rsidR="00307C0E" w:rsidRPr="007D73B3" w:rsidRDefault="004B3E90"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7</w:t>
      </w:r>
      <w:r w:rsidR="00307C0E" w:rsidRPr="007D73B3">
        <w:rPr>
          <w:rFonts w:ascii="Times New Roman" w:hAnsi="Times New Roman" w:cs="Times New Roman"/>
          <w:sz w:val="24"/>
          <w:szCs w:val="24"/>
        </w:rPr>
        <w:t>.7.</w:t>
      </w:r>
      <w:r w:rsidR="00307C0E" w:rsidRPr="007D73B3">
        <w:rPr>
          <w:rFonts w:ascii="Times New Roman" w:hAnsi="Times New Roman" w:cs="Times New Roman"/>
          <w:sz w:val="24"/>
          <w:szCs w:val="24"/>
        </w:rPr>
        <w:tab/>
        <w:t>В случае, если сумма компенсационного фонда Ассоциации ниже минимального размера компенсационного фонда, установленного Федеральным законом «О несостоятельности (банкротстве)», то коллегиальный орган управления Ассоциации принимает решение об увеличении компенсационного фонда за счет взносов членов Ассоциации и иных способов, не запрещенных действующим законодательством Российской Федерации.</w:t>
      </w:r>
    </w:p>
    <w:p w:rsidR="00EF536A" w:rsidRPr="007D73B3" w:rsidRDefault="00EF536A" w:rsidP="00324517">
      <w:pPr>
        <w:spacing w:after="0" w:line="240" w:lineRule="auto"/>
        <w:ind w:firstLine="426"/>
        <w:jc w:val="both"/>
        <w:rPr>
          <w:rFonts w:ascii="Times New Roman" w:hAnsi="Times New Roman" w:cs="Times New Roman"/>
          <w:sz w:val="24"/>
          <w:szCs w:val="24"/>
        </w:rPr>
      </w:pPr>
    </w:p>
    <w:p w:rsidR="00307C0E" w:rsidRPr="007D73B3" w:rsidRDefault="004B3E90"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8</w:t>
      </w:r>
      <w:r w:rsidR="00307C0E" w:rsidRPr="007D73B3">
        <w:rPr>
          <w:rFonts w:ascii="Times New Roman" w:hAnsi="Times New Roman" w:cs="Times New Roman"/>
          <w:sz w:val="24"/>
          <w:szCs w:val="24"/>
        </w:rPr>
        <w:t>.</w:t>
      </w:r>
      <w:r w:rsidR="00307C0E" w:rsidRPr="007D73B3">
        <w:rPr>
          <w:rFonts w:ascii="Times New Roman" w:hAnsi="Times New Roman" w:cs="Times New Roman"/>
          <w:sz w:val="24"/>
          <w:szCs w:val="24"/>
        </w:rPr>
        <w:tab/>
      </w:r>
      <w:r w:rsidRPr="007D73B3">
        <w:rPr>
          <w:rFonts w:ascii="Times New Roman" w:hAnsi="Times New Roman" w:cs="Times New Roman"/>
          <w:sz w:val="24"/>
          <w:szCs w:val="24"/>
        </w:rPr>
        <w:t xml:space="preserve">ОРГАНЫ </w:t>
      </w:r>
      <w:r w:rsidR="00307C0E" w:rsidRPr="007D73B3">
        <w:rPr>
          <w:rFonts w:ascii="Times New Roman" w:hAnsi="Times New Roman" w:cs="Times New Roman"/>
          <w:sz w:val="24"/>
          <w:szCs w:val="24"/>
        </w:rPr>
        <w:t>УПРАВЛЕНИ</w:t>
      </w:r>
      <w:r w:rsidRPr="007D73B3">
        <w:rPr>
          <w:rFonts w:ascii="Times New Roman" w:hAnsi="Times New Roman" w:cs="Times New Roman"/>
          <w:sz w:val="24"/>
          <w:szCs w:val="24"/>
        </w:rPr>
        <w:t>Я</w:t>
      </w:r>
      <w:r w:rsidR="00307C0E" w:rsidRPr="007D73B3">
        <w:rPr>
          <w:rFonts w:ascii="Times New Roman" w:hAnsi="Times New Roman" w:cs="Times New Roman"/>
          <w:sz w:val="24"/>
          <w:szCs w:val="24"/>
        </w:rPr>
        <w:t xml:space="preserve"> АССОЦИАЦИЕЙ</w:t>
      </w:r>
    </w:p>
    <w:p w:rsidR="004B3E90" w:rsidRPr="007D73B3" w:rsidRDefault="004B3E90"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8.1. Органами управления Ассоциации являются:</w:t>
      </w:r>
    </w:p>
    <w:p w:rsidR="004B3E90" w:rsidRPr="007D73B3" w:rsidRDefault="004B3E90"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Общее собрание членов Ассоциации;</w:t>
      </w:r>
    </w:p>
    <w:p w:rsidR="004B3E90" w:rsidRPr="007D73B3" w:rsidRDefault="004B3E90"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Совет Ассоциации.</w:t>
      </w:r>
    </w:p>
    <w:p w:rsidR="004B3E90" w:rsidRPr="007D73B3" w:rsidRDefault="004B3E90"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lastRenderedPageBreak/>
        <w:t>8.2. В целях обеспечения деятельности Ассоциации и организации выполнения принятых им решений образуется Аппарат Ассоциации.</w:t>
      </w:r>
    </w:p>
    <w:p w:rsidR="004B3E90" w:rsidRPr="007D73B3" w:rsidRDefault="004B3E90"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8.3. Непосредственное руководство Аппаратом Ассоциации осуществляет Руководитель аппарата Ассоциации, который действует на основании доверенности, выданной Председателем Совета Ассоциации.</w:t>
      </w:r>
    </w:p>
    <w:p w:rsidR="004B3E90" w:rsidRPr="007D73B3" w:rsidRDefault="004B3E90"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8.4. Смета расходов на </w:t>
      </w:r>
      <w:r w:rsidR="00EE3ACE">
        <w:rPr>
          <w:rFonts w:ascii="Times New Roman" w:hAnsi="Times New Roman" w:cs="Times New Roman"/>
          <w:sz w:val="24"/>
          <w:szCs w:val="24"/>
        </w:rPr>
        <w:t xml:space="preserve">содержание аппарата Ассоциации </w:t>
      </w:r>
      <w:r w:rsidRPr="007D73B3">
        <w:rPr>
          <w:rFonts w:ascii="Times New Roman" w:hAnsi="Times New Roman" w:cs="Times New Roman"/>
          <w:sz w:val="24"/>
          <w:szCs w:val="24"/>
        </w:rPr>
        <w:t>у</w:t>
      </w:r>
      <w:r w:rsidR="00EF536A" w:rsidRPr="007D73B3">
        <w:rPr>
          <w:rFonts w:ascii="Times New Roman" w:hAnsi="Times New Roman" w:cs="Times New Roman"/>
          <w:sz w:val="24"/>
          <w:szCs w:val="24"/>
        </w:rPr>
        <w:t>тверждается Советом Ассоциации.</w:t>
      </w:r>
      <w:r w:rsidRPr="007D73B3">
        <w:rPr>
          <w:rFonts w:ascii="Times New Roman" w:hAnsi="Times New Roman" w:cs="Times New Roman"/>
          <w:sz w:val="24"/>
          <w:szCs w:val="24"/>
        </w:rPr>
        <w:t xml:space="preserve"> Структура и штатное расписание аппарата Ассоциации утверждается Рук</w:t>
      </w:r>
      <w:r w:rsidR="008C1B44" w:rsidRPr="007D73B3">
        <w:rPr>
          <w:rFonts w:ascii="Times New Roman" w:hAnsi="Times New Roman" w:cs="Times New Roman"/>
          <w:sz w:val="24"/>
          <w:szCs w:val="24"/>
        </w:rPr>
        <w:t>оводителем аппарата Ассоциации.</w:t>
      </w:r>
      <w:r w:rsidRPr="007D73B3">
        <w:rPr>
          <w:rFonts w:ascii="Times New Roman" w:hAnsi="Times New Roman" w:cs="Times New Roman"/>
          <w:sz w:val="24"/>
          <w:szCs w:val="24"/>
        </w:rPr>
        <w:t xml:space="preserve"> </w:t>
      </w:r>
    </w:p>
    <w:p w:rsidR="004B3E90" w:rsidRPr="007D73B3" w:rsidRDefault="004B3E90"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8.5. Помимо органов управления Ассоциация имеет следующие специализированные органы:  </w:t>
      </w:r>
    </w:p>
    <w:p w:rsidR="004B3E90" w:rsidRPr="007D73B3" w:rsidRDefault="004B3E90"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орган, осуществляющий контроль за соблюдением членами Ассоциации требований стандартов и правил Ассоциации - Контрольная комиссия;</w:t>
      </w:r>
    </w:p>
    <w:p w:rsidR="004B3E90" w:rsidRPr="007D73B3" w:rsidRDefault="004B3E90"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 орган по рассмотрению дел о применении в отношении членов Ассоциации мер дисциплинарного воздействия – Дисциплинарный комитет; </w:t>
      </w:r>
    </w:p>
    <w:p w:rsidR="00307C0E" w:rsidRPr="007D73B3" w:rsidRDefault="004B3E90"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орган, осуществляющий в соответствии с Федеральным законом «О несостоятельности (банкротстве)» отбор кандидатур арбитражных управляющих – членов Ассоциации для их представления арбитражным судам для утверждения в деле о банкротстве, а также проведение аккредитации организаций, обеспечивающих проведение процедур банкротства (страховых организаций, реестродержателей, оценщиков, аудиторов, юристов и других) - Конкурсная комиссия.</w:t>
      </w:r>
      <w:r w:rsidR="00307C0E" w:rsidRPr="007D73B3">
        <w:rPr>
          <w:rFonts w:ascii="Times New Roman" w:hAnsi="Times New Roman" w:cs="Times New Roman"/>
          <w:sz w:val="24"/>
          <w:szCs w:val="24"/>
        </w:rPr>
        <w:t xml:space="preserve"> </w:t>
      </w:r>
    </w:p>
    <w:p w:rsidR="002D5A25" w:rsidRPr="007D73B3" w:rsidRDefault="002D5A2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9. ОБЩЕЕ СОБРАНИЕ ЧЛЕНОВ АССОЦИАЦИИ</w:t>
      </w:r>
    </w:p>
    <w:p w:rsidR="002D5A25" w:rsidRPr="007D73B3" w:rsidRDefault="002D5A2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9.1. Высшим органом управления Ассоциации является Общее собрание членов Ассоциации.</w:t>
      </w:r>
    </w:p>
    <w:p w:rsidR="002D5A25" w:rsidRPr="007D73B3" w:rsidRDefault="002D5A2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9.2. К исключительной компетенции Общего собрания членов Ассоциации относится:</w:t>
      </w:r>
    </w:p>
    <w:p w:rsidR="002D5A25" w:rsidRPr="007D73B3" w:rsidRDefault="00E309D7"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9.2.1.</w:t>
      </w:r>
      <w:r w:rsidR="002D5A25" w:rsidRPr="007D73B3">
        <w:rPr>
          <w:rFonts w:ascii="Times New Roman" w:hAnsi="Times New Roman" w:cs="Times New Roman"/>
          <w:sz w:val="24"/>
          <w:szCs w:val="24"/>
        </w:rPr>
        <w:t xml:space="preserve"> утверждение Устава Ассоциации, внесение изменений в Устав и принятие Устава в новой редакции;</w:t>
      </w:r>
    </w:p>
    <w:p w:rsidR="002D5A25" w:rsidRPr="007D73B3" w:rsidRDefault="00E309D7"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9.2.2.</w:t>
      </w:r>
      <w:r w:rsidR="002D5A25" w:rsidRPr="007D73B3">
        <w:rPr>
          <w:rFonts w:ascii="Times New Roman" w:hAnsi="Times New Roman" w:cs="Times New Roman"/>
          <w:sz w:val="24"/>
          <w:szCs w:val="24"/>
        </w:rPr>
        <w:t xml:space="preserve"> установление условий членства в Ассоциации, порядка приема в члены Ассоциации, порядка прекращения членства в Ассоциации;</w:t>
      </w:r>
    </w:p>
    <w:p w:rsidR="002D5A25" w:rsidRPr="007D73B3" w:rsidRDefault="00E309D7"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9.2.3.</w:t>
      </w:r>
      <w:r w:rsidR="002D5A25" w:rsidRPr="007D73B3">
        <w:rPr>
          <w:rFonts w:ascii="Times New Roman" w:hAnsi="Times New Roman" w:cs="Times New Roman"/>
          <w:sz w:val="24"/>
          <w:szCs w:val="24"/>
        </w:rPr>
        <w:t xml:space="preserve"> утверждение мер дисциплинарного воздействия, порядка и оснований их применения, порядка рассмотрения дел о нарушении членами Ассоциации требований Федерального закона «О несостоятельности (банкротстве)» № 127-ФЗ,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rsidR="002D5A25" w:rsidRPr="007D73B3" w:rsidRDefault="00E309D7"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9.2.4.</w:t>
      </w:r>
      <w:r w:rsidR="002D5A25" w:rsidRPr="007D73B3">
        <w:rPr>
          <w:rFonts w:ascii="Times New Roman" w:hAnsi="Times New Roman" w:cs="Times New Roman"/>
          <w:sz w:val="24"/>
          <w:szCs w:val="24"/>
        </w:rPr>
        <w:t xml:space="preserve"> избрание членов Совета Ассоциации, Председателя Совета Ассоциации и досрочное прекращен</w:t>
      </w:r>
      <w:r w:rsidR="00C93632">
        <w:rPr>
          <w:rFonts w:ascii="Times New Roman" w:hAnsi="Times New Roman" w:cs="Times New Roman"/>
          <w:sz w:val="24"/>
          <w:szCs w:val="24"/>
        </w:rPr>
        <w:t xml:space="preserve">ие их полномочий или досрочное прекращение </w:t>
      </w:r>
      <w:r w:rsidR="002D5A25" w:rsidRPr="007D73B3">
        <w:rPr>
          <w:rFonts w:ascii="Times New Roman" w:hAnsi="Times New Roman" w:cs="Times New Roman"/>
          <w:sz w:val="24"/>
          <w:szCs w:val="24"/>
        </w:rPr>
        <w:t>полномочий отдельных его членов;</w:t>
      </w:r>
    </w:p>
    <w:p w:rsidR="002D5A25" w:rsidRPr="007D73B3" w:rsidRDefault="00E309D7"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9.2.5.</w:t>
      </w:r>
      <w:r w:rsidR="002D5A25" w:rsidRPr="007D73B3">
        <w:rPr>
          <w:rFonts w:ascii="Times New Roman" w:hAnsi="Times New Roman" w:cs="Times New Roman"/>
          <w:sz w:val="24"/>
          <w:szCs w:val="24"/>
        </w:rPr>
        <w:t xml:space="preserve"> определение приоритетных направлений деятельности Ассоциации, принципов формирования и использования ее</w:t>
      </w:r>
      <w:r w:rsidRPr="007D73B3">
        <w:rPr>
          <w:rFonts w:ascii="Times New Roman" w:hAnsi="Times New Roman" w:cs="Times New Roman"/>
          <w:sz w:val="24"/>
          <w:szCs w:val="24"/>
        </w:rPr>
        <w:t xml:space="preserve"> </w:t>
      </w:r>
      <w:r w:rsidR="002D5A25" w:rsidRPr="007D73B3">
        <w:rPr>
          <w:rFonts w:ascii="Times New Roman" w:hAnsi="Times New Roman" w:cs="Times New Roman"/>
          <w:sz w:val="24"/>
          <w:szCs w:val="24"/>
        </w:rPr>
        <w:t>имущества;</w:t>
      </w:r>
    </w:p>
    <w:p w:rsidR="002D5A25" w:rsidRPr="007D73B3" w:rsidRDefault="00E309D7"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9.2.6.</w:t>
      </w:r>
      <w:r w:rsidR="002D5A25" w:rsidRPr="007D73B3">
        <w:rPr>
          <w:rFonts w:ascii="Times New Roman" w:hAnsi="Times New Roman" w:cs="Times New Roman"/>
          <w:sz w:val="24"/>
          <w:szCs w:val="24"/>
        </w:rPr>
        <w:t xml:space="preserve"> принятие решения о добровольном исключении сведений об Ассоциации из единого государственного реестра саморегулируемых организаций арбитражных управляющих;</w:t>
      </w:r>
    </w:p>
    <w:p w:rsidR="002D5A25" w:rsidRPr="007D73B3" w:rsidRDefault="00E309D7"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9.2.7.</w:t>
      </w:r>
      <w:r w:rsidR="002D5A25" w:rsidRPr="007D73B3">
        <w:rPr>
          <w:rFonts w:ascii="Times New Roman" w:hAnsi="Times New Roman" w:cs="Times New Roman"/>
          <w:sz w:val="24"/>
          <w:szCs w:val="24"/>
        </w:rPr>
        <w:t xml:space="preserve"> принятие решений о реорганизации и добровольной ликвидации Ассоциации, назначение ликвидационной комиссии и ликвидатора;</w:t>
      </w:r>
    </w:p>
    <w:p w:rsidR="002D5A25" w:rsidRPr="007D73B3" w:rsidRDefault="00E309D7"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9.2.8.</w:t>
      </w:r>
      <w:r w:rsidR="002D5A25" w:rsidRPr="007D73B3">
        <w:rPr>
          <w:rFonts w:ascii="Times New Roman" w:hAnsi="Times New Roman" w:cs="Times New Roman"/>
          <w:sz w:val="24"/>
          <w:szCs w:val="24"/>
        </w:rPr>
        <w:t xml:space="preserve"> утверждение отчетов постоянно действующего коллегиального органа управления и исполнительного органа о результатах финансово-хозяйственной и организационной деятельности Ассоциации в порядке и сроки, установленные настоящим Уставом;</w:t>
      </w:r>
    </w:p>
    <w:p w:rsidR="002D5A25" w:rsidRPr="007D73B3" w:rsidRDefault="00E309D7"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9.2.9.</w:t>
      </w:r>
      <w:r w:rsidR="002D5A25" w:rsidRPr="007D73B3">
        <w:rPr>
          <w:rFonts w:ascii="Times New Roman" w:hAnsi="Times New Roman" w:cs="Times New Roman"/>
          <w:sz w:val="24"/>
          <w:szCs w:val="24"/>
        </w:rPr>
        <w:t xml:space="preserve"> утверждение сметы Ассоциации, внесение в нее изменений, утверждение годовой бухгалтерской отчетности Ассоциации;</w:t>
      </w:r>
    </w:p>
    <w:p w:rsidR="000B7C41" w:rsidRPr="007D73B3" w:rsidRDefault="00E309D7"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9.2.10.</w:t>
      </w:r>
      <w:r w:rsidR="000B7C41" w:rsidRPr="007D73B3">
        <w:rPr>
          <w:rFonts w:ascii="Times New Roman" w:hAnsi="Times New Roman" w:cs="Times New Roman"/>
          <w:sz w:val="24"/>
          <w:szCs w:val="24"/>
        </w:rPr>
        <w:t xml:space="preserve"> утверждение аудиторской организации или индивидуального аудитора некоммерческой организации;</w:t>
      </w:r>
    </w:p>
    <w:p w:rsidR="002D5A25" w:rsidRPr="007D73B3" w:rsidRDefault="00E309D7"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lastRenderedPageBreak/>
        <w:t>9.2.11.</w:t>
      </w:r>
      <w:r w:rsidR="002D5A25" w:rsidRPr="007D73B3">
        <w:rPr>
          <w:rFonts w:ascii="Times New Roman" w:hAnsi="Times New Roman" w:cs="Times New Roman"/>
          <w:sz w:val="24"/>
          <w:szCs w:val="24"/>
        </w:rPr>
        <w:t xml:space="preserve"> рассмотрение и принятие решения по жалобе члена Ассоциации на необоснованность принятого Советом Ассоциации решения об исключении такого члена из Ассоциации;</w:t>
      </w:r>
    </w:p>
    <w:p w:rsidR="002D5A25" w:rsidRPr="007D73B3" w:rsidRDefault="00E309D7"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9.2.12.</w:t>
      </w:r>
      <w:r w:rsidR="002D5A25" w:rsidRPr="007D73B3">
        <w:rPr>
          <w:rFonts w:ascii="Times New Roman" w:hAnsi="Times New Roman" w:cs="Times New Roman"/>
          <w:sz w:val="24"/>
          <w:szCs w:val="24"/>
        </w:rPr>
        <w:t xml:space="preserve"> принятие иных решений в соответствии с действующим законодательством и настоящим Уставом.</w:t>
      </w:r>
    </w:p>
    <w:p w:rsidR="002D5A25" w:rsidRPr="007D73B3" w:rsidRDefault="002D5A2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9.3. Общее собрание членов Ассоциации правомочно (имеет кворум), если в нем приняли участие (зарегистрировались) более половины членов Ассоциации. Решения Общего собрания членов Ассоциации принимаются большинством голосов членов, присутствующих на собрании.</w:t>
      </w:r>
    </w:p>
    <w:p w:rsidR="002D5A25" w:rsidRPr="007D73B3" w:rsidRDefault="002D5A2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Решение общего собрания членов по вопросам: утверждения Устава Ассоциации, внесения в него изменений;</w:t>
      </w:r>
      <w:r w:rsidR="003175B5" w:rsidRPr="007D73B3">
        <w:rPr>
          <w:rFonts w:ascii="Times New Roman" w:hAnsi="Times New Roman" w:cs="Times New Roman"/>
          <w:sz w:val="24"/>
          <w:szCs w:val="24"/>
        </w:rPr>
        <w:t xml:space="preserve"> </w:t>
      </w:r>
      <w:r w:rsidRPr="007D73B3">
        <w:rPr>
          <w:rFonts w:ascii="Times New Roman" w:hAnsi="Times New Roman" w:cs="Times New Roman"/>
          <w:sz w:val="24"/>
          <w:szCs w:val="24"/>
        </w:rPr>
        <w:t>о принятии решения о добровольном исключении сведений об Ассоциации из единого государственного реестра саморегулируемых организаций арбитражных управляющих, о принятии решения о реорганизации или добровольной ликвидации Ассоциации, назначени</w:t>
      </w:r>
      <w:r w:rsidR="00B25699" w:rsidRPr="007D73B3">
        <w:rPr>
          <w:rFonts w:ascii="Times New Roman" w:hAnsi="Times New Roman" w:cs="Times New Roman"/>
          <w:sz w:val="24"/>
          <w:szCs w:val="24"/>
        </w:rPr>
        <w:t>и</w:t>
      </w:r>
      <w:r w:rsidRPr="007D73B3">
        <w:rPr>
          <w:rFonts w:ascii="Times New Roman" w:hAnsi="Times New Roman" w:cs="Times New Roman"/>
          <w:sz w:val="24"/>
          <w:szCs w:val="24"/>
        </w:rPr>
        <w:t xml:space="preserve"> ликвидационной комиссии и ликвидатора, о</w:t>
      </w:r>
      <w:r w:rsidR="00B25699" w:rsidRPr="007D73B3">
        <w:rPr>
          <w:rFonts w:ascii="Times New Roman" w:hAnsi="Times New Roman" w:cs="Times New Roman"/>
          <w:sz w:val="24"/>
          <w:szCs w:val="24"/>
        </w:rPr>
        <w:t>б</w:t>
      </w:r>
      <w:r w:rsidRPr="007D73B3">
        <w:rPr>
          <w:rFonts w:ascii="Times New Roman" w:hAnsi="Times New Roman" w:cs="Times New Roman"/>
          <w:sz w:val="24"/>
          <w:szCs w:val="24"/>
        </w:rPr>
        <w:t xml:space="preserve"> утверждени</w:t>
      </w:r>
      <w:r w:rsidR="00B25699" w:rsidRPr="007D73B3">
        <w:rPr>
          <w:rFonts w:ascii="Times New Roman" w:hAnsi="Times New Roman" w:cs="Times New Roman"/>
          <w:sz w:val="24"/>
          <w:szCs w:val="24"/>
        </w:rPr>
        <w:t>и</w:t>
      </w:r>
      <w:r w:rsidRPr="007D73B3">
        <w:rPr>
          <w:rFonts w:ascii="Times New Roman" w:hAnsi="Times New Roman" w:cs="Times New Roman"/>
          <w:sz w:val="24"/>
          <w:szCs w:val="24"/>
        </w:rPr>
        <w:t xml:space="preserve"> отчетов постоянно действующего коллегиального органа управления и о результатах финансово-хозяйственной и организационной деятельности Ассоциации; о</w:t>
      </w:r>
      <w:r w:rsidR="00B25699" w:rsidRPr="007D73B3">
        <w:rPr>
          <w:rFonts w:ascii="Times New Roman" w:hAnsi="Times New Roman" w:cs="Times New Roman"/>
          <w:b/>
          <w:sz w:val="24"/>
          <w:szCs w:val="24"/>
        </w:rPr>
        <w:t>б</w:t>
      </w:r>
      <w:r w:rsidRPr="007D73B3">
        <w:rPr>
          <w:rFonts w:ascii="Times New Roman" w:hAnsi="Times New Roman" w:cs="Times New Roman"/>
          <w:sz w:val="24"/>
          <w:szCs w:val="24"/>
        </w:rPr>
        <w:t xml:space="preserve"> утверждени</w:t>
      </w:r>
      <w:r w:rsidR="00B25699" w:rsidRPr="007D73B3">
        <w:rPr>
          <w:rFonts w:ascii="Times New Roman" w:hAnsi="Times New Roman" w:cs="Times New Roman"/>
          <w:sz w:val="24"/>
          <w:szCs w:val="24"/>
        </w:rPr>
        <w:t>и</w:t>
      </w:r>
      <w:r w:rsidRPr="007D73B3">
        <w:rPr>
          <w:rFonts w:ascii="Times New Roman" w:hAnsi="Times New Roman" w:cs="Times New Roman"/>
          <w:sz w:val="24"/>
          <w:szCs w:val="24"/>
        </w:rPr>
        <w:t xml:space="preserve"> сметы Ассоциации, внесени</w:t>
      </w:r>
      <w:r w:rsidR="00857551" w:rsidRPr="007D73B3">
        <w:rPr>
          <w:rFonts w:ascii="Times New Roman" w:hAnsi="Times New Roman" w:cs="Times New Roman"/>
          <w:sz w:val="24"/>
          <w:szCs w:val="24"/>
        </w:rPr>
        <w:t>и</w:t>
      </w:r>
      <w:r w:rsidRPr="007D73B3">
        <w:rPr>
          <w:rFonts w:ascii="Times New Roman" w:hAnsi="Times New Roman" w:cs="Times New Roman"/>
          <w:sz w:val="24"/>
          <w:szCs w:val="24"/>
        </w:rPr>
        <w:t xml:space="preserve"> в нее изменений, утверждени</w:t>
      </w:r>
      <w:r w:rsidR="00857551" w:rsidRPr="007D73B3">
        <w:rPr>
          <w:rFonts w:ascii="Times New Roman" w:hAnsi="Times New Roman" w:cs="Times New Roman"/>
          <w:sz w:val="24"/>
          <w:szCs w:val="24"/>
        </w:rPr>
        <w:t>и</w:t>
      </w:r>
      <w:r w:rsidRPr="007D73B3">
        <w:rPr>
          <w:rFonts w:ascii="Times New Roman" w:hAnsi="Times New Roman" w:cs="Times New Roman"/>
          <w:sz w:val="24"/>
          <w:szCs w:val="24"/>
        </w:rPr>
        <w:t xml:space="preserve"> годовой бухгалтерской отчетности Ассоциации, о рассмотрени</w:t>
      </w:r>
      <w:r w:rsidR="00B25699" w:rsidRPr="007D73B3">
        <w:rPr>
          <w:rFonts w:ascii="Times New Roman" w:hAnsi="Times New Roman" w:cs="Times New Roman"/>
          <w:sz w:val="24"/>
          <w:szCs w:val="24"/>
        </w:rPr>
        <w:t>и</w:t>
      </w:r>
      <w:r w:rsidRPr="007D73B3">
        <w:rPr>
          <w:rFonts w:ascii="Times New Roman" w:hAnsi="Times New Roman" w:cs="Times New Roman"/>
          <w:sz w:val="24"/>
          <w:szCs w:val="24"/>
        </w:rPr>
        <w:t xml:space="preserve"> и приняти</w:t>
      </w:r>
      <w:r w:rsidR="00B25699" w:rsidRPr="007D73B3">
        <w:rPr>
          <w:rFonts w:ascii="Times New Roman" w:hAnsi="Times New Roman" w:cs="Times New Roman"/>
          <w:sz w:val="24"/>
          <w:szCs w:val="24"/>
        </w:rPr>
        <w:t>и</w:t>
      </w:r>
      <w:r w:rsidRPr="007D73B3">
        <w:rPr>
          <w:rFonts w:ascii="Times New Roman" w:hAnsi="Times New Roman" w:cs="Times New Roman"/>
          <w:sz w:val="24"/>
          <w:szCs w:val="24"/>
        </w:rPr>
        <w:t xml:space="preserve"> решения по жалобе члена Ассоциации на необоснованность принятого Советом Ассоциации решения об исключении такого члена из Ассоциации, о приняти</w:t>
      </w:r>
      <w:r w:rsidR="00B25699" w:rsidRPr="007D73B3">
        <w:rPr>
          <w:rFonts w:ascii="Times New Roman" w:hAnsi="Times New Roman" w:cs="Times New Roman"/>
          <w:sz w:val="24"/>
          <w:szCs w:val="24"/>
        </w:rPr>
        <w:t>и</w:t>
      </w:r>
      <w:r w:rsidRPr="007D73B3">
        <w:rPr>
          <w:rFonts w:ascii="Times New Roman" w:hAnsi="Times New Roman" w:cs="Times New Roman"/>
          <w:sz w:val="24"/>
          <w:szCs w:val="24"/>
        </w:rPr>
        <w:t xml:space="preserve"> иных решений в соответствии с действующим законо</w:t>
      </w:r>
      <w:r w:rsidR="00397BA1" w:rsidRPr="007D73B3">
        <w:rPr>
          <w:rFonts w:ascii="Times New Roman" w:hAnsi="Times New Roman" w:cs="Times New Roman"/>
          <w:sz w:val="24"/>
          <w:szCs w:val="24"/>
        </w:rPr>
        <w:t>дательством и настоящим Уставом</w:t>
      </w:r>
      <w:r w:rsidRPr="007D73B3">
        <w:rPr>
          <w:rFonts w:ascii="Times New Roman" w:hAnsi="Times New Roman" w:cs="Times New Roman"/>
          <w:sz w:val="24"/>
          <w:szCs w:val="24"/>
        </w:rPr>
        <w:t xml:space="preserve"> принимаются квалифицированным большинством голосов </w:t>
      </w:r>
      <w:r w:rsidR="00397BA1" w:rsidRPr="007D73B3">
        <w:rPr>
          <w:rFonts w:ascii="Times New Roman" w:hAnsi="Times New Roman" w:cs="Times New Roman"/>
          <w:sz w:val="24"/>
          <w:szCs w:val="24"/>
        </w:rPr>
        <w:t xml:space="preserve">в две трети </w:t>
      </w:r>
      <w:r w:rsidRPr="007D73B3">
        <w:rPr>
          <w:rFonts w:ascii="Times New Roman" w:hAnsi="Times New Roman" w:cs="Times New Roman"/>
          <w:sz w:val="24"/>
          <w:szCs w:val="24"/>
        </w:rPr>
        <w:t>членов Ассоциации,</w:t>
      </w:r>
      <w:r w:rsidR="00397BA1" w:rsidRPr="007D73B3">
        <w:rPr>
          <w:rFonts w:ascii="Times New Roman" w:hAnsi="Times New Roman" w:cs="Times New Roman"/>
          <w:sz w:val="24"/>
          <w:szCs w:val="24"/>
        </w:rPr>
        <w:t xml:space="preserve"> присутствующих на Общем собрании.</w:t>
      </w:r>
    </w:p>
    <w:p w:rsidR="002D5A25" w:rsidRPr="007D73B3" w:rsidRDefault="002D5A2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Решение об избрании членов Совета Ассоциации, Председателя Совета Ассоциации и досрочном прекращении полномочий членов Совета Ассоциации принимается большинством в две трети голосов всех членов Ассоциации</w:t>
      </w:r>
      <w:r w:rsidR="00E309D7" w:rsidRPr="007D73B3">
        <w:rPr>
          <w:rFonts w:ascii="Times New Roman" w:hAnsi="Times New Roman" w:cs="Times New Roman"/>
          <w:sz w:val="24"/>
          <w:szCs w:val="24"/>
        </w:rPr>
        <w:t>.</w:t>
      </w:r>
    </w:p>
    <w:p w:rsidR="00E309D7" w:rsidRPr="007D73B3" w:rsidRDefault="00E309D7"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Решение о досрочном прекращении полномочий члена Совета Ассоциации, Председателя Совета Ассоциации принимается квалифицированным большинством в три четверти голосов всех членов Ассоциации.</w:t>
      </w:r>
    </w:p>
    <w:p w:rsidR="002D5A25" w:rsidRPr="007D73B3" w:rsidRDefault="002D5A2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9.4. Общее собрание членов Ассоциации созывается Председателем Совета Ассоциации по решению Совета Ассоциации не реже чем один раз в год. Общие собрания, организуемые раньше этого срока, являются внеочередными.</w:t>
      </w:r>
    </w:p>
    <w:p w:rsidR="002D5A25" w:rsidRPr="007D73B3" w:rsidRDefault="002D5A2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Внеочередное Общее собрание членов Ассоциации может быть созвано по решению Совета Ассоциации, принятому по его инициативе, либо по требованию Председателя Совета Ассоциации, либо по требованию не менее 40% членов Ассоциации.  </w:t>
      </w:r>
    </w:p>
    <w:p w:rsidR="002D5A25" w:rsidRPr="007D73B3" w:rsidRDefault="002D5A2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В требовании о проведении внеочередного Общего собрания членов Ассоциации должны быть сформулированы вопросы, подлежащие включению в повестку дня собрания, с указанием мотивов их внесения. Решение о созыве Общего собрания членов Ассоциации либо об отказе от созыва должно быть принято Советом Ассоциации в течение 30 календарных дней со дня поступления в Ассоциацию такого требования.</w:t>
      </w:r>
    </w:p>
    <w:p w:rsidR="002D5A25" w:rsidRPr="007D73B3" w:rsidRDefault="002D5A2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Общее собрание членов Ассоциации собирается путем оповещения всех членов </w:t>
      </w:r>
      <w:r w:rsidR="00397BA1" w:rsidRPr="007D73B3">
        <w:rPr>
          <w:rFonts w:ascii="Times New Roman" w:hAnsi="Times New Roman" w:cs="Times New Roman"/>
          <w:sz w:val="24"/>
          <w:szCs w:val="24"/>
        </w:rPr>
        <w:t xml:space="preserve">не позднее чем </w:t>
      </w:r>
      <w:r w:rsidRPr="007D73B3">
        <w:rPr>
          <w:rFonts w:ascii="Times New Roman" w:hAnsi="Times New Roman" w:cs="Times New Roman"/>
          <w:sz w:val="24"/>
          <w:szCs w:val="24"/>
        </w:rPr>
        <w:t>за 20 дней до даты проведения собрания. Совет Ассоциации готовит и утверждает повестку дня собрания. Члены Ассоциации могут вносить вопросы для включения Советом Ассоциации в повестку дня собрания, сообщив об этом</w:t>
      </w:r>
      <w:r w:rsidR="00545D7A" w:rsidRPr="007D73B3">
        <w:rPr>
          <w:rFonts w:ascii="Times New Roman" w:hAnsi="Times New Roman" w:cs="Times New Roman"/>
          <w:sz w:val="24"/>
          <w:szCs w:val="24"/>
        </w:rPr>
        <w:t xml:space="preserve"> </w:t>
      </w:r>
      <w:r w:rsidR="00857551" w:rsidRPr="007D73B3">
        <w:rPr>
          <w:rFonts w:ascii="Times New Roman" w:hAnsi="Times New Roman" w:cs="Times New Roman"/>
          <w:sz w:val="24"/>
          <w:szCs w:val="24"/>
        </w:rPr>
        <w:t xml:space="preserve"> </w:t>
      </w:r>
      <w:r w:rsidR="00545D7A" w:rsidRPr="007D73B3">
        <w:rPr>
          <w:rFonts w:ascii="Times New Roman" w:hAnsi="Times New Roman" w:cs="Times New Roman"/>
          <w:sz w:val="24"/>
          <w:szCs w:val="24"/>
        </w:rPr>
        <w:t xml:space="preserve"> </w:t>
      </w:r>
      <w:r w:rsidRPr="007D73B3">
        <w:rPr>
          <w:rFonts w:ascii="Times New Roman" w:hAnsi="Times New Roman" w:cs="Times New Roman"/>
          <w:sz w:val="24"/>
          <w:szCs w:val="24"/>
        </w:rPr>
        <w:t xml:space="preserve">письменно </w:t>
      </w:r>
      <w:r w:rsidR="00857551" w:rsidRPr="007D73B3">
        <w:rPr>
          <w:rFonts w:ascii="Times New Roman" w:hAnsi="Times New Roman" w:cs="Times New Roman"/>
          <w:sz w:val="24"/>
          <w:szCs w:val="24"/>
        </w:rPr>
        <w:t xml:space="preserve"> </w:t>
      </w:r>
      <w:r w:rsidR="00545D7A" w:rsidRPr="007D73B3">
        <w:rPr>
          <w:rFonts w:ascii="Times New Roman" w:hAnsi="Times New Roman" w:cs="Times New Roman"/>
          <w:sz w:val="24"/>
          <w:szCs w:val="24"/>
        </w:rPr>
        <w:t xml:space="preserve"> </w:t>
      </w:r>
      <w:r w:rsidRPr="007D73B3">
        <w:rPr>
          <w:rFonts w:ascii="Times New Roman" w:hAnsi="Times New Roman" w:cs="Times New Roman"/>
          <w:sz w:val="24"/>
          <w:szCs w:val="24"/>
        </w:rPr>
        <w:t>в адрес Председателя Совета Ассоциации,</w:t>
      </w:r>
      <w:r w:rsidR="00545D7A" w:rsidRPr="007D73B3">
        <w:rPr>
          <w:rFonts w:ascii="Times New Roman" w:hAnsi="Times New Roman" w:cs="Times New Roman"/>
          <w:sz w:val="24"/>
          <w:szCs w:val="24"/>
        </w:rPr>
        <w:t xml:space="preserve"> </w:t>
      </w:r>
      <w:r w:rsidRPr="007D73B3">
        <w:rPr>
          <w:rFonts w:ascii="Times New Roman" w:hAnsi="Times New Roman" w:cs="Times New Roman"/>
          <w:sz w:val="24"/>
          <w:szCs w:val="24"/>
        </w:rPr>
        <w:t>1 февраля года, в котором проводится очередное Общее собрание,</w:t>
      </w:r>
      <w:r w:rsidR="00857551" w:rsidRPr="007D73B3">
        <w:rPr>
          <w:rFonts w:ascii="Times New Roman" w:hAnsi="Times New Roman" w:cs="Times New Roman"/>
          <w:b/>
          <w:sz w:val="24"/>
          <w:szCs w:val="24"/>
        </w:rPr>
        <w:t xml:space="preserve"> п</w:t>
      </w:r>
      <w:r w:rsidRPr="007D73B3">
        <w:rPr>
          <w:rFonts w:ascii="Times New Roman" w:hAnsi="Times New Roman" w:cs="Times New Roman"/>
          <w:sz w:val="24"/>
          <w:szCs w:val="24"/>
        </w:rPr>
        <w:t>редложения поступившие позже, в повестку собрания не включаются.</w:t>
      </w:r>
    </w:p>
    <w:p w:rsidR="002D5A25" w:rsidRPr="007D73B3" w:rsidRDefault="002D5A2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По представлению Совета Ассоциации решение Общего собрания членов Ассоциации может быть принято без проведения собрания (совместного присутствия) членов Ассоциации путем проведения заочного голосования опросным путем. Порядок организации заочного голосования устанавливается внутренним документом Ассоциации.</w:t>
      </w:r>
    </w:p>
    <w:p w:rsidR="002D5A25" w:rsidRPr="007D73B3" w:rsidRDefault="002D5A2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lastRenderedPageBreak/>
        <w:t>9.5. При созыве общего собрания членов Ассоциации Председатель Совета Ассоциации поручает Руководителю Аппарата обеспечить уведомление членов Ассоциации об Общем собрании членов Ассоциации. Уведомление должно содержать:</w:t>
      </w:r>
    </w:p>
    <w:p w:rsidR="002D5A25" w:rsidRPr="007D73B3" w:rsidRDefault="002D5A2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дату, время и место проведения собрания;</w:t>
      </w:r>
    </w:p>
    <w:p w:rsidR="002D5A25" w:rsidRPr="007D73B3" w:rsidRDefault="002D5A2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вопросы, включенные в повестку дня собрания;</w:t>
      </w:r>
    </w:p>
    <w:p w:rsidR="002D5A25" w:rsidRPr="007D73B3" w:rsidRDefault="002D5A2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порядок ознакомления членов Ассоциации с информацией (материалами) по вопросам повестки дня;</w:t>
      </w:r>
    </w:p>
    <w:p w:rsidR="002D5A25" w:rsidRPr="007D73B3" w:rsidRDefault="002D5A2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иные необходимые сведения.</w:t>
      </w:r>
    </w:p>
    <w:p w:rsidR="002D5A25" w:rsidRPr="007D73B3" w:rsidRDefault="002D5A2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Оповещение о предстоящем общем собрании членов Ассоциации осуществляется путем размещения соответствующего </w:t>
      </w:r>
      <w:r w:rsidR="00A33514" w:rsidRPr="007D73B3">
        <w:rPr>
          <w:rFonts w:ascii="Times New Roman" w:hAnsi="Times New Roman" w:cs="Times New Roman"/>
          <w:sz w:val="24"/>
          <w:szCs w:val="24"/>
        </w:rPr>
        <w:t>у</w:t>
      </w:r>
      <w:r w:rsidRPr="007D73B3">
        <w:rPr>
          <w:rFonts w:ascii="Times New Roman" w:hAnsi="Times New Roman" w:cs="Times New Roman"/>
          <w:sz w:val="24"/>
          <w:szCs w:val="24"/>
        </w:rPr>
        <w:t>ведомления на официальном сайте Ассоциации в сети Интернет. Ассоциация вправе дополнительно информировать своих членов о проведении Общего собрания членов Ассоциации посредством электронной почты, почтовой связи, а также через средства массовой информации.</w:t>
      </w:r>
    </w:p>
    <w:p w:rsidR="002D5A25" w:rsidRPr="007D73B3" w:rsidRDefault="002D5A2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9.6. Перед началом общего собрания членов Ассоциации в форме очного голосования проводится регистрация лиц, прибывших на собрание.</w:t>
      </w:r>
    </w:p>
    <w:p w:rsidR="002D5A25" w:rsidRPr="007D73B3" w:rsidRDefault="002D5A2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9.7. Общее собрание членов Ассоциации, проводимое в форме очного голосования, избирает, секретаря (секрет</w:t>
      </w:r>
      <w:r w:rsidR="00A33514" w:rsidRPr="007D73B3">
        <w:rPr>
          <w:rFonts w:ascii="Times New Roman" w:hAnsi="Times New Roman" w:cs="Times New Roman"/>
          <w:sz w:val="24"/>
          <w:szCs w:val="24"/>
        </w:rPr>
        <w:t>ариат) и</w:t>
      </w:r>
      <w:r w:rsidRPr="007D73B3">
        <w:rPr>
          <w:rFonts w:ascii="Times New Roman" w:hAnsi="Times New Roman" w:cs="Times New Roman"/>
          <w:sz w:val="24"/>
          <w:szCs w:val="24"/>
        </w:rPr>
        <w:t xml:space="preserve"> счетную комиссию. Общее собрание членов Ассоциации принимает решения по вопросам повестки собрания.</w:t>
      </w:r>
      <w:r w:rsidR="00EF536A" w:rsidRPr="007D73B3">
        <w:rPr>
          <w:rFonts w:ascii="Times New Roman" w:hAnsi="Times New Roman" w:cs="Times New Roman"/>
          <w:sz w:val="24"/>
          <w:szCs w:val="24"/>
        </w:rPr>
        <w:t xml:space="preserve"> Председателем Общего собрания является Председатель Совета Ассоциации, а в случае, если он не имеет возможности выполнять функции Председательствующего – лицо, назначенное им из</w:t>
      </w:r>
      <w:r w:rsidR="00EE3ACE">
        <w:rPr>
          <w:rFonts w:ascii="Times New Roman" w:hAnsi="Times New Roman" w:cs="Times New Roman"/>
          <w:sz w:val="24"/>
          <w:szCs w:val="24"/>
        </w:rPr>
        <w:t xml:space="preserve"> числа членов Совета Ассоциации</w:t>
      </w:r>
      <w:r w:rsidR="00EF536A" w:rsidRPr="007D73B3">
        <w:rPr>
          <w:rFonts w:ascii="Times New Roman" w:hAnsi="Times New Roman" w:cs="Times New Roman"/>
          <w:sz w:val="24"/>
          <w:szCs w:val="24"/>
        </w:rPr>
        <w:t xml:space="preserve">. </w:t>
      </w:r>
    </w:p>
    <w:p w:rsidR="002D5A25" w:rsidRPr="007D73B3" w:rsidRDefault="002D5A2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Председательствующий на Общем собрании членов Ассоциации выполняет следующие функции:</w:t>
      </w:r>
    </w:p>
    <w:p w:rsidR="002D5A25" w:rsidRPr="007D73B3" w:rsidRDefault="002D5A2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открывает и закрывает собрание;</w:t>
      </w:r>
    </w:p>
    <w:p w:rsidR="002D5A25" w:rsidRPr="007D73B3" w:rsidRDefault="002D5A2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предоставляет слово для докладов и выступлений;</w:t>
      </w:r>
    </w:p>
    <w:p w:rsidR="002D5A25" w:rsidRPr="007D73B3" w:rsidRDefault="002D5A2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организует обсуждение рассматриваемых вопросов;</w:t>
      </w:r>
    </w:p>
    <w:p w:rsidR="002D5A25" w:rsidRPr="007D73B3" w:rsidRDefault="002D5A2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ставит на голосование проекты решений, предложения участвующих в собрании лиц;</w:t>
      </w:r>
    </w:p>
    <w:p w:rsidR="002D5A25" w:rsidRPr="007D73B3" w:rsidRDefault="002D5A2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обеспечивает порядок ведения собрания.</w:t>
      </w:r>
    </w:p>
    <w:p w:rsidR="002D5A25" w:rsidRPr="007D73B3" w:rsidRDefault="002D5A2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9.8. При решении вопросов Общим собранием членов Ассоциации каждый член Ассоциации обладает одним голосом.</w:t>
      </w:r>
    </w:p>
    <w:p w:rsidR="002D5A25" w:rsidRPr="007D73B3" w:rsidRDefault="002D5A2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9.9. Протокол Общего собрания членов Ассоциации ведется секретарем собрания, протокол подписывается председательствующим и секретарем. Протокол общего собрания членов Ассоциации должен содержать: повестку дня Общего собрания членов Ассоциации, принятые решения, результаты голосования, основные положения докладов и выступлений, а также соответствовать всем требованиям, установленным законодательством.</w:t>
      </w:r>
    </w:p>
    <w:p w:rsidR="00A33514" w:rsidRPr="007D73B3" w:rsidRDefault="002D5A2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9.10. Решения общего собрания могут быть приняты путем проведения очного и заочно</w:t>
      </w:r>
      <w:r w:rsidR="00A33514" w:rsidRPr="007D73B3">
        <w:rPr>
          <w:rFonts w:ascii="Times New Roman" w:hAnsi="Times New Roman" w:cs="Times New Roman"/>
          <w:sz w:val="24"/>
          <w:szCs w:val="24"/>
        </w:rPr>
        <w:t>го голосования (опросным путем)</w:t>
      </w:r>
      <w:r w:rsidRPr="007D73B3">
        <w:rPr>
          <w:rFonts w:ascii="Times New Roman" w:hAnsi="Times New Roman" w:cs="Times New Roman"/>
          <w:sz w:val="24"/>
          <w:szCs w:val="24"/>
        </w:rPr>
        <w:t xml:space="preserve">. Заочное и очное голосование проводится с использованием бюллетеней для голосования. Дата предоставления членам Ассоциации бюллетеней для голосования при заочной форме собрания должна быть установлена не позднее, чем за 20 дней до окончания приема бюллетеней. Решение Общего собрания, принятое путем заочного голосования, считается правомочным при участии в голосовании более половины всех членов Ассоциации при наличии документов, подтверждающих направление членам Ассоциации извещения о проведении заочного голосования не позднее, чем за 20 календарных дней до окончания приема бюллетеней. Порядок принятия решения такой же, как при проведении очного голосования. </w:t>
      </w:r>
    </w:p>
    <w:p w:rsidR="002D5A25" w:rsidRPr="007D73B3" w:rsidRDefault="002D5A2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9.11. </w:t>
      </w:r>
      <w:r w:rsidR="00EF536A" w:rsidRPr="007D73B3">
        <w:rPr>
          <w:rFonts w:ascii="Times New Roman" w:hAnsi="Times New Roman" w:cs="Times New Roman"/>
          <w:sz w:val="24"/>
          <w:szCs w:val="24"/>
        </w:rPr>
        <w:t>Форма бюллетеня</w:t>
      </w:r>
      <w:r w:rsidRPr="007D73B3">
        <w:rPr>
          <w:rFonts w:ascii="Times New Roman" w:hAnsi="Times New Roman" w:cs="Times New Roman"/>
          <w:sz w:val="24"/>
          <w:szCs w:val="24"/>
        </w:rPr>
        <w:t xml:space="preserve"> для голосования</w:t>
      </w:r>
      <w:r w:rsidR="00EF536A" w:rsidRPr="007D73B3">
        <w:rPr>
          <w:rFonts w:ascii="Times New Roman" w:hAnsi="Times New Roman" w:cs="Times New Roman"/>
          <w:sz w:val="24"/>
          <w:szCs w:val="24"/>
        </w:rPr>
        <w:t xml:space="preserve">, порядок его заполнения </w:t>
      </w:r>
      <w:r w:rsidR="0014178C" w:rsidRPr="007D73B3">
        <w:rPr>
          <w:rFonts w:ascii="Times New Roman" w:hAnsi="Times New Roman" w:cs="Times New Roman"/>
          <w:sz w:val="24"/>
          <w:szCs w:val="24"/>
        </w:rPr>
        <w:t xml:space="preserve">и т.п. </w:t>
      </w:r>
      <w:r w:rsidR="00EF536A" w:rsidRPr="007D73B3">
        <w:rPr>
          <w:rFonts w:ascii="Times New Roman" w:hAnsi="Times New Roman" w:cs="Times New Roman"/>
          <w:sz w:val="24"/>
          <w:szCs w:val="24"/>
        </w:rPr>
        <w:t>утверждается Советом Ассоциации в порядке, установленном Регламентом Общих собраний Ассоциации</w:t>
      </w:r>
      <w:r w:rsidRPr="007D73B3">
        <w:rPr>
          <w:rFonts w:ascii="Times New Roman" w:hAnsi="Times New Roman" w:cs="Times New Roman"/>
          <w:sz w:val="24"/>
          <w:szCs w:val="24"/>
        </w:rPr>
        <w:t>.</w:t>
      </w:r>
    </w:p>
    <w:p w:rsidR="002D5A25" w:rsidRPr="007D73B3" w:rsidRDefault="002D5A2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lastRenderedPageBreak/>
        <w:t>9.12. При отсутствии кворума Советом Ассоциации утверждается дата и форма проведения нового заседания общего собрания Ассоциации в порядке, предусмотренном Уставом Ассоциации.</w:t>
      </w:r>
    </w:p>
    <w:p w:rsidR="002D5A25" w:rsidRPr="007D73B3" w:rsidRDefault="002D5A25"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Новое заседание общего собрания Ассоциации должно быть проведено не позднее чем через 90 дней со дня несостоявшегося общего собрания Ассоциации. При этом изменение повестки дня нового общего собрания Ассоциации не допускается.</w:t>
      </w:r>
    </w:p>
    <w:p w:rsidR="002D5A25" w:rsidRPr="007D73B3" w:rsidRDefault="002D5A25" w:rsidP="00324517">
      <w:pPr>
        <w:spacing w:after="0" w:line="240" w:lineRule="auto"/>
        <w:ind w:firstLine="426"/>
        <w:jc w:val="both"/>
        <w:rPr>
          <w:rFonts w:ascii="Times New Roman" w:hAnsi="Times New Roman" w:cs="Times New Roman"/>
          <w:sz w:val="24"/>
          <w:szCs w:val="24"/>
        </w:rPr>
      </w:pPr>
    </w:p>
    <w:p w:rsidR="00307C0E" w:rsidRPr="007D73B3" w:rsidRDefault="00307C0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w:t>
      </w:r>
      <w:r w:rsidR="002D5A25" w:rsidRPr="007D73B3">
        <w:rPr>
          <w:rFonts w:ascii="Times New Roman" w:hAnsi="Times New Roman" w:cs="Times New Roman"/>
          <w:sz w:val="24"/>
          <w:szCs w:val="24"/>
        </w:rPr>
        <w:t>0</w:t>
      </w:r>
      <w:r w:rsidRPr="007D73B3">
        <w:rPr>
          <w:rFonts w:ascii="Times New Roman" w:hAnsi="Times New Roman" w:cs="Times New Roman"/>
          <w:sz w:val="24"/>
          <w:szCs w:val="24"/>
        </w:rPr>
        <w:t>.</w:t>
      </w:r>
      <w:r w:rsidRPr="007D73B3">
        <w:rPr>
          <w:rFonts w:ascii="Times New Roman" w:hAnsi="Times New Roman" w:cs="Times New Roman"/>
          <w:sz w:val="24"/>
          <w:szCs w:val="24"/>
        </w:rPr>
        <w:tab/>
      </w:r>
      <w:r w:rsidR="002D5A25" w:rsidRPr="007D73B3">
        <w:rPr>
          <w:rFonts w:ascii="Times New Roman" w:hAnsi="Times New Roman" w:cs="Times New Roman"/>
          <w:sz w:val="24"/>
          <w:szCs w:val="24"/>
        </w:rPr>
        <w:t>СОВЕТ АССОЦИАЦИИ</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10.1. Совет Ассоциации является постоянно действующим коллегиальным </w:t>
      </w:r>
      <w:r w:rsidR="00712928" w:rsidRPr="007D73B3">
        <w:rPr>
          <w:rFonts w:ascii="Times New Roman" w:hAnsi="Times New Roman" w:cs="Times New Roman"/>
          <w:sz w:val="24"/>
          <w:szCs w:val="24"/>
        </w:rPr>
        <w:t xml:space="preserve">исполнительным </w:t>
      </w:r>
      <w:r w:rsidRPr="007D73B3">
        <w:rPr>
          <w:rFonts w:ascii="Times New Roman" w:hAnsi="Times New Roman" w:cs="Times New Roman"/>
          <w:sz w:val="24"/>
          <w:szCs w:val="24"/>
        </w:rPr>
        <w:t>органом управления Ассоциации.</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10.2. Совет Ассоциации осуществляет общее руководство деятельностью Ассоциации, за исключением решения вопросов, отнесенных к компетенции Общего собрания членов Ассоциации.</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10.3. К компетенции Совета Ассоциации относятся следующие вопросы:</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 утверждение стандартов, правил и иных нормативных локальных актов Ассоциации, а также внесение в них изменений;</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2) утверждение правил осуществления контроля за соблюдением членами Ассоциации требований Федерального Закона «О несостоятельности (банкротстве)», других федеральных законов, иных нормативно-правовых актов Российской Федерации, федеральных стандартов, стандартов и правил профессиональной деятельности;</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3) формирование специализированного органа Ассоциации по контролю за деятельностью членов Ассоциации (Контрольной комиссии), а также утверждение положения о его деятельности;</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4) формирование специализированного органа Ассоциации по рассмотрению дел о наложении на членов Ассоциации мер ответственности (Дисциплинарного комитета), а также утверждение положения о его деятельности;</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5) формирование специализированного органа Ассоциации по отбору кандидатур своих членов для их представления арбитражным судам для утверждения в деле о банкротстве (Конкурсной комиссии), а также утверждение положения о его деятельности;</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6) установление квалификационных требований к руководителю органа, осуществляющего контроль за деятельностью членов Ассоциации в качестве арбитражных управляющих в деле о банкротстве;</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7) назначение аудиторской организации для проверки ведения бухгалтерского учета и финансовой (бухгалтерской) отчетности Ассоциации;</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8) назначение Руководителя аппарата Ассоциации;</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9) утверждение перечня лиц, кандидатуры которых могут предлагаться в качестве третейских судей для их выбора участниками споров, рассматриваемых по их заявлениям в третейском суде, образованном в </w:t>
      </w:r>
      <w:r w:rsidR="00C352CF" w:rsidRPr="007D73B3">
        <w:rPr>
          <w:rFonts w:ascii="Times New Roman" w:hAnsi="Times New Roman" w:cs="Times New Roman"/>
          <w:sz w:val="24"/>
          <w:szCs w:val="24"/>
        </w:rPr>
        <w:t>Ассоциации</w:t>
      </w:r>
      <w:r w:rsidRPr="007D73B3">
        <w:rPr>
          <w:rFonts w:ascii="Times New Roman" w:hAnsi="Times New Roman" w:cs="Times New Roman"/>
          <w:sz w:val="24"/>
          <w:szCs w:val="24"/>
        </w:rPr>
        <w:t>;</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10) принятие решения о приеме лица в члены Ассоциации или об исключении из членов Ассоциации по основаниям, преду</w:t>
      </w:r>
      <w:r w:rsidR="00C93632">
        <w:rPr>
          <w:rFonts w:ascii="Times New Roman" w:hAnsi="Times New Roman" w:cs="Times New Roman"/>
          <w:sz w:val="24"/>
          <w:szCs w:val="24"/>
        </w:rPr>
        <w:t xml:space="preserve">смотренным Федеральным законом </w:t>
      </w:r>
      <w:r w:rsidRPr="007D73B3">
        <w:rPr>
          <w:rFonts w:ascii="Times New Roman" w:hAnsi="Times New Roman" w:cs="Times New Roman"/>
          <w:sz w:val="24"/>
          <w:szCs w:val="24"/>
        </w:rPr>
        <w:t>«О несостоятельности (банкротстве)» и настоящим уставом;</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11) утверждение финансового плана Ассоциации и внесение в него изменений;</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12) утверждение отчетов Руководителя аппарата Ассоциации;</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13) принятие решений о приостановлении представления кандидатуры арбитражного управляющего в арбитражный суд для утверждения в деле о банкротстве;</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14) принятие решений о приостановлении пребывания арбитражного управляющего в составе членов Ассоциации;</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15) принятие решений об исключении членов Ассоциации из состава членов Ассоциации по представлению Руководителя аппарата Ассоциации</w:t>
      </w:r>
      <w:r w:rsidR="00F72266" w:rsidRPr="007D73B3">
        <w:rPr>
          <w:rFonts w:ascii="Times New Roman" w:hAnsi="Times New Roman" w:cs="Times New Roman"/>
          <w:sz w:val="24"/>
          <w:szCs w:val="24"/>
        </w:rPr>
        <w:t xml:space="preserve"> и в иных, предусмотренных настоящим Уставом случаях</w:t>
      </w:r>
      <w:r w:rsidRPr="007D73B3">
        <w:rPr>
          <w:rFonts w:ascii="Times New Roman" w:hAnsi="Times New Roman" w:cs="Times New Roman"/>
          <w:sz w:val="24"/>
          <w:szCs w:val="24"/>
        </w:rPr>
        <w:t>;</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16) участие Ассоциации своим имуществом в других организациях;</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lastRenderedPageBreak/>
        <w:t>1</w:t>
      </w:r>
      <w:r w:rsidR="00EE3ACE">
        <w:rPr>
          <w:rFonts w:ascii="Times New Roman" w:hAnsi="Times New Roman" w:cs="Times New Roman"/>
          <w:sz w:val="24"/>
          <w:szCs w:val="24"/>
        </w:rPr>
        <w:t>7</w:t>
      </w:r>
      <w:r w:rsidRPr="007D73B3">
        <w:rPr>
          <w:rFonts w:ascii="Times New Roman" w:hAnsi="Times New Roman" w:cs="Times New Roman"/>
          <w:sz w:val="24"/>
          <w:szCs w:val="24"/>
        </w:rPr>
        <w:t>) установление порядка сбора, обработки и хранения информации о деятельности арбитражных управляющих – членов Ассоциации, раскрываемой ими в форме отчетов;</w:t>
      </w:r>
    </w:p>
    <w:p w:rsidR="000B7C41" w:rsidRPr="007D73B3" w:rsidRDefault="00EE3ACE" w:rsidP="00324517">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18</w:t>
      </w:r>
      <w:r w:rsidR="000B7C41" w:rsidRPr="007D73B3">
        <w:rPr>
          <w:rFonts w:ascii="Times New Roman" w:hAnsi="Times New Roman" w:cs="Times New Roman"/>
          <w:sz w:val="24"/>
          <w:szCs w:val="24"/>
        </w:rPr>
        <w:t>) создание представительств Ассоциации;</w:t>
      </w:r>
    </w:p>
    <w:p w:rsidR="000B7C41" w:rsidRPr="007D73B3" w:rsidRDefault="00EE3ACE" w:rsidP="00324517">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19</w:t>
      </w:r>
      <w:r w:rsidR="000B7C41" w:rsidRPr="007D73B3">
        <w:rPr>
          <w:rFonts w:ascii="Times New Roman" w:hAnsi="Times New Roman" w:cs="Times New Roman"/>
          <w:sz w:val="24"/>
          <w:szCs w:val="24"/>
        </w:rPr>
        <w:t>) принятие в отношении арбитражного управляющего - члена Ассоциации решения об установлении размера страховой суммы по договору обязательного страхования ответственности, превышающего установленный Федеральным законом «О несостоятельности (банкротстве)» №127 ФЗ от 26.9.2002г. минимальный размер страховой суммы.</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2</w:t>
      </w:r>
      <w:r w:rsidR="00EE3ACE">
        <w:rPr>
          <w:rFonts w:ascii="Times New Roman" w:hAnsi="Times New Roman" w:cs="Times New Roman"/>
          <w:sz w:val="24"/>
          <w:szCs w:val="24"/>
        </w:rPr>
        <w:t>0</w:t>
      </w:r>
      <w:r w:rsidRPr="007D73B3">
        <w:rPr>
          <w:rFonts w:ascii="Times New Roman" w:hAnsi="Times New Roman" w:cs="Times New Roman"/>
          <w:sz w:val="24"/>
          <w:szCs w:val="24"/>
        </w:rPr>
        <w:t>) об обязанности арбитражного управляющего заключить в связи с утверждением его арбитражным судом в процедурах, применяемых в деле о банкротстве (за исключением дела о банкротстве отсутствующего должника, а также должника, балансовая стоимость активов которого не превышает сто миллионов рублей), кроме дополнительного договора обязательного страхования ответственности, предусмотренного Федеральным законом «О несостоятельности (банкротстве)» №127 ФЗ от 26.9.2002г., дополнительный договор страхования ответственности арбитражного управляющего. Такое решение должно устанавливать размер страховой суммы по дополнительному договору страхования ответственности.</w:t>
      </w:r>
    </w:p>
    <w:p w:rsidR="000B7C41" w:rsidRPr="007D73B3" w:rsidRDefault="00EE3ACE" w:rsidP="00324517">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21</w:t>
      </w:r>
      <w:r w:rsidR="000B7C41" w:rsidRPr="007D73B3">
        <w:rPr>
          <w:rFonts w:ascii="Times New Roman" w:hAnsi="Times New Roman" w:cs="Times New Roman"/>
          <w:sz w:val="24"/>
          <w:szCs w:val="24"/>
        </w:rPr>
        <w:t>) решение любых вопросов хозяйственной и иной деятельности Ассоциации</w:t>
      </w:r>
      <w:r w:rsidR="004271A8" w:rsidRPr="007D73B3">
        <w:rPr>
          <w:rFonts w:ascii="Times New Roman" w:hAnsi="Times New Roman" w:cs="Times New Roman"/>
          <w:sz w:val="24"/>
          <w:szCs w:val="24"/>
        </w:rPr>
        <w:t>, не отнесенных к исключительной компетенции Общего собрания</w:t>
      </w:r>
      <w:r w:rsidR="000B7C41" w:rsidRPr="007D73B3">
        <w:rPr>
          <w:rFonts w:ascii="Times New Roman" w:hAnsi="Times New Roman" w:cs="Times New Roman"/>
          <w:sz w:val="24"/>
          <w:szCs w:val="24"/>
        </w:rPr>
        <w:t>.</w:t>
      </w:r>
    </w:p>
    <w:p w:rsidR="000B7C41" w:rsidRPr="007D73B3" w:rsidRDefault="00EE3ACE" w:rsidP="00324517">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22</w:t>
      </w:r>
      <w:r w:rsidR="000B7C41" w:rsidRPr="007D73B3">
        <w:rPr>
          <w:rFonts w:ascii="Times New Roman" w:hAnsi="Times New Roman" w:cs="Times New Roman"/>
          <w:sz w:val="24"/>
          <w:szCs w:val="24"/>
        </w:rPr>
        <w:t>) иные вопросы, отнесенные настоящим Уставом к его компетенции, а также вопросы, переданные на его разрешение Общим собранием членов Ассоциации.</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10.4. Члены Совета Ассоциации избираются Общим собранием членов Ассоциации сроком на четыре года. </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Лица, избранные членами Совета Ассоциации, могут переизбираться неограниченное число раз.</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10.5 Совет Ассоциации избирается в количестве не менее 7 членов, из которых не более 25 процентов должны составлять лица, выбранные из состава членов Торгово-промышленных палат Российской Федерации, иных организаций и лиц, не</w:t>
      </w:r>
      <w:r w:rsidR="00C93632">
        <w:rPr>
          <w:rFonts w:ascii="Times New Roman" w:hAnsi="Times New Roman" w:cs="Times New Roman"/>
          <w:sz w:val="24"/>
          <w:szCs w:val="24"/>
        </w:rPr>
        <w:t xml:space="preserve"> являющиеся членами Ассоциации.</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10.6. При решении вопросов Советом Ассоциации каждый его член обладает одним голосом.</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Если иное не предусмотрено настоящим Уставом, решения Совета Ассоциации принимаются большинством голосов от общего числа голосов членов Совета Ассоциации.</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10.</w:t>
      </w:r>
      <w:r w:rsidR="00A33514" w:rsidRPr="007D73B3">
        <w:rPr>
          <w:rFonts w:ascii="Times New Roman" w:hAnsi="Times New Roman" w:cs="Times New Roman"/>
          <w:sz w:val="24"/>
          <w:szCs w:val="24"/>
        </w:rPr>
        <w:t>7</w:t>
      </w:r>
      <w:r w:rsidRPr="007D73B3">
        <w:rPr>
          <w:rFonts w:ascii="Times New Roman" w:hAnsi="Times New Roman" w:cs="Times New Roman"/>
          <w:sz w:val="24"/>
          <w:szCs w:val="24"/>
        </w:rPr>
        <w:t>. Избрание членов Совета Ассоциации проводится в следующем порядке.</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На первом этапе определяются кандидатуры членов Совета Ассоциации из числа членов Ассоциации.</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Каждый член Ассоциации вправе заявить о своем выдвижении или выдвинуть любое лицо из числа членов Ассоциации для избрания членом Совета Ассоциации при наличии не менее </w:t>
      </w:r>
      <w:r w:rsidR="00A33514" w:rsidRPr="007D73B3">
        <w:rPr>
          <w:rFonts w:ascii="Times New Roman" w:hAnsi="Times New Roman" w:cs="Times New Roman"/>
          <w:sz w:val="24"/>
          <w:szCs w:val="24"/>
        </w:rPr>
        <w:t>20%</w:t>
      </w:r>
      <w:r w:rsidRPr="007D73B3">
        <w:rPr>
          <w:rFonts w:ascii="Times New Roman" w:hAnsi="Times New Roman" w:cs="Times New Roman"/>
          <w:sz w:val="24"/>
          <w:szCs w:val="24"/>
        </w:rPr>
        <w:t xml:space="preserve"> (</w:t>
      </w:r>
      <w:r w:rsidR="00A33514" w:rsidRPr="007D73B3">
        <w:rPr>
          <w:rFonts w:ascii="Times New Roman" w:hAnsi="Times New Roman" w:cs="Times New Roman"/>
          <w:sz w:val="24"/>
          <w:szCs w:val="24"/>
        </w:rPr>
        <w:t>двадцати процентов</w:t>
      </w:r>
      <w:r w:rsidRPr="007D73B3">
        <w:rPr>
          <w:rFonts w:ascii="Times New Roman" w:hAnsi="Times New Roman" w:cs="Times New Roman"/>
          <w:sz w:val="24"/>
          <w:szCs w:val="24"/>
        </w:rPr>
        <w:t>) голосов действующих членов Ассоциации в поддержку такого вы</w:t>
      </w:r>
      <w:r w:rsidR="00EE3ACE">
        <w:rPr>
          <w:rFonts w:ascii="Times New Roman" w:hAnsi="Times New Roman" w:cs="Times New Roman"/>
          <w:sz w:val="24"/>
          <w:szCs w:val="24"/>
        </w:rPr>
        <w:t xml:space="preserve">движения. </w:t>
      </w:r>
    </w:p>
    <w:p w:rsidR="000B7C41" w:rsidRPr="007D73B3" w:rsidRDefault="0014178C"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Кандидатом в члены Совета Ассоциации может быть лицо, являющееся членом Ассоциации не менее трех лет. </w:t>
      </w:r>
      <w:r w:rsidR="000B7C41" w:rsidRPr="007D73B3">
        <w:rPr>
          <w:rFonts w:ascii="Times New Roman" w:hAnsi="Times New Roman" w:cs="Times New Roman"/>
          <w:sz w:val="24"/>
          <w:szCs w:val="24"/>
        </w:rPr>
        <w:t>Кандидат в члены Совета Ассоциации, равно как и члены Ассоциации, поддерживающие кандидата, должны соответств</w:t>
      </w:r>
      <w:r w:rsidR="00F72266" w:rsidRPr="007D73B3">
        <w:rPr>
          <w:rFonts w:ascii="Times New Roman" w:hAnsi="Times New Roman" w:cs="Times New Roman"/>
          <w:sz w:val="24"/>
          <w:szCs w:val="24"/>
        </w:rPr>
        <w:t>овать требованиям установленным</w:t>
      </w:r>
      <w:r w:rsidR="000B7C41" w:rsidRPr="007D73B3">
        <w:rPr>
          <w:rFonts w:ascii="Times New Roman" w:hAnsi="Times New Roman" w:cs="Times New Roman"/>
          <w:sz w:val="24"/>
          <w:szCs w:val="24"/>
        </w:rPr>
        <w:t xml:space="preserve"> </w:t>
      </w:r>
      <w:r w:rsidR="00F72266" w:rsidRPr="007D73B3">
        <w:rPr>
          <w:rFonts w:ascii="Times New Roman" w:hAnsi="Times New Roman" w:cs="Times New Roman"/>
          <w:sz w:val="24"/>
          <w:szCs w:val="24"/>
        </w:rPr>
        <w:t>разделом 4</w:t>
      </w:r>
      <w:r w:rsidR="000B7C41" w:rsidRPr="007D73B3">
        <w:rPr>
          <w:rFonts w:ascii="Times New Roman" w:hAnsi="Times New Roman" w:cs="Times New Roman"/>
          <w:sz w:val="24"/>
          <w:szCs w:val="24"/>
        </w:rPr>
        <w:t xml:space="preserve"> настоящего Устава. По окончании выдвижения составляется список кандидатов в состав Совета Ассоциации.</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Кандидаты в члены Совета Ассоциации из числа членов Ассоциации избираются по единому списку, представляемому Общему Собранию Председателем Совета Ассоциации.</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Любой кандидат, включенный в указанный список, вправе заявить самоотвод. В этом случае может быть проведено дополнительное выдвижение кандидатур в состав Совета Ассоциации.</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lastRenderedPageBreak/>
        <w:t>Если число кандидатов, выдвинутых в состав Совета Ассоциации, превышает установленный количественный состав Совета Ассоциации, избираемых из числа членов Ассоциации, то в</w:t>
      </w:r>
      <w:r w:rsidR="004271A8" w:rsidRPr="007D73B3">
        <w:rPr>
          <w:rFonts w:ascii="Times New Roman" w:hAnsi="Times New Roman" w:cs="Times New Roman"/>
          <w:sz w:val="24"/>
          <w:szCs w:val="24"/>
        </w:rPr>
        <w:t xml:space="preserve"> </w:t>
      </w:r>
      <w:r w:rsidRPr="007D73B3">
        <w:rPr>
          <w:rFonts w:ascii="Times New Roman" w:hAnsi="Times New Roman" w:cs="Times New Roman"/>
          <w:sz w:val="24"/>
          <w:szCs w:val="24"/>
        </w:rPr>
        <w:t>начале проводится рейтинговое голосование. В бюллетень для рейтингового голосования вносятся все выдвинутые кандидаты. При проведении рейтингового голосования каждый член Ассоциации должен обозначить в бюллетене число кандидатов, равное установленному количественному составу Совета Ассоциации, избираемому из числа членов Ассоциации, которые, по его мнению, должны войти в состав Совета Ассоциации. В список, составляемый по итогам голосования, включается число кандидатов, получивших наибольшее число голосов, равное установленному количественному составу Совета Ассоциации, избираемому из числа членов Ассоциации.</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В случае заявления самоотвода кандидатом, включенным в указанный список по результатам рейтингового голосования, в список включается кандидат, за которого было подано следующее по величине число голосов.</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10.</w:t>
      </w:r>
      <w:r w:rsidR="00EE3ACE">
        <w:rPr>
          <w:rFonts w:ascii="Times New Roman" w:hAnsi="Times New Roman" w:cs="Times New Roman"/>
          <w:sz w:val="24"/>
          <w:szCs w:val="24"/>
        </w:rPr>
        <w:t>8</w:t>
      </w:r>
      <w:r w:rsidRPr="007D73B3">
        <w:rPr>
          <w:rFonts w:ascii="Times New Roman" w:hAnsi="Times New Roman" w:cs="Times New Roman"/>
          <w:sz w:val="24"/>
          <w:szCs w:val="24"/>
        </w:rPr>
        <w:t>. На втором этапе определяются кандидатуры членов Совета Ассоциации, избираемых из числа лиц, не являющихся членами Ассоциации.</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Председатель Совета Ассоциации предлагает список кандидатур членов Торгово-промышленных палат Российской Федерации или иных организаций и лиц, из состава которых выбираются члены Совета Ассоциации, не являющиеся членами Ассоциации.</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Решение Общего собрания членов Ассоциации по вопросу избрания Совета Ассоциации принимается большинством в две трети голосов членов Ассоциации, от общего числа членов </w:t>
      </w:r>
      <w:r w:rsidR="00C352CF" w:rsidRPr="007D73B3">
        <w:rPr>
          <w:rFonts w:ascii="Times New Roman" w:hAnsi="Times New Roman" w:cs="Times New Roman"/>
          <w:sz w:val="24"/>
          <w:szCs w:val="24"/>
        </w:rPr>
        <w:t>Ассоциации</w:t>
      </w:r>
      <w:r w:rsidRPr="007D73B3">
        <w:rPr>
          <w:rFonts w:ascii="Times New Roman" w:hAnsi="Times New Roman" w:cs="Times New Roman"/>
          <w:sz w:val="24"/>
          <w:szCs w:val="24"/>
        </w:rPr>
        <w:t>.</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10.</w:t>
      </w:r>
      <w:r w:rsidR="00EE3ACE">
        <w:rPr>
          <w:rFonts w:ascii="Times New Roman" w:hAnsi="Times New Roman" w:cs="Times New Roman"/>
          <w:sz w:val="24"/>
          <w:szCs w:val="24"/>
        </w:rPr>
        <w:t>9</w:t>
      </w:r>
      <w:r w:rsidRPr="007D73B3">
        <w:rPr>
          <w:rFonts w:ascii="Times New Roman" w:hAnsi="Times New Roman" w:cs="Times New Roman"/>
          <w:sz w:val="24"/>
          <w:szCs w:val="24"/>
        </w:rPr>
        <w:t>. Председатель Совета Ассоциации избирается Общим собранием сроком на четыре года.</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Председатель Совета Ассоциации считается избранным, если в результате голосования он получил не менее чем две трети голосов всех членов Ассоциации.</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Кандидатом на пост Пр</w:t>
      </w:r>
      <w:r w:rsidR="0014178C" w:rsidRPr="007D73B3">
        <w:rPr>
          <w:rFonts w:ascii="Times New Roman" w:hAnsi="Times New Roman" w:cs="Times New Roman"/>
          <w:sz w:val="24"/>
          <w:szCs w:val="24"/>
        </w:rPr>
        <w:t>едседателя Совета Ассоциация могут</w:t>
      </w:r>
      <w:r w:rsidRPr="007D73B3">
        <w:rPr>
          <w:rFonts w:ascii="Times New Roman" w:hAnsi="Times New Roman" w:cs="Times New Roman"/>
          <w:sz w:val="24"/>
          <w:szCs w:val="24"/>
        </w:rPr>
        <w:t xml:space="preserve"> быть член</w:t>
      </w:r>
      <w:r w:rsidR="0014178C" w:rsidRPr="007D73B3">
        <w:rPr>
          <w:rFonts w:ascii="Times New Roman" w:hAnsi="Times New Roman" w:cs="Times New Roman"/>
          <w:sz w:val="24"/>
          <w:szCs w:val="24"/>
        </w:rPr>
        <w:t>ы</w:t>
      </w:r>
      <w:r w:rsidRPr="007D73B3">
        <w:rPr>
          <w:rFonts w:ascii="Times New Roman" w:hAnsi="Times New Roman" w:cs="Times New Roman"/>
          <w:sz w:val="24"/>
          <w:szCs w:val="24"/>
        </w:rPr>
        <w:t xml:space="preserve"> Ассоциации, набравш</w:t>
      </w:r>
      <w:r w:rsidR="0014178C" w:rsidRPr="007D73B3">
        <w:rPr>
          <w:rFonts w:ascii="Times New Roman" w:hAnsi="Times New Roman" w:cs="Times New Roman"/>
          <w:sz w:val="24"/>
          <w:szCs w:val="24"/>
        </w:rPr>
        <w:t>ие</w:t>
      </w:r>
      <w:r w:rsidRPr="007D73B3">
        <w:rPr>
          <w:rFonts w:ascii="Times New Roman" w:hAnsi="Times New Roman" w:cs="Times New Roman"/>
          <w:sz w:val="24"/>
          <w:szCs w:val="24"/>
        </w:rPr>
        <w:t xml:space="preserve"> в свою поддержку не менее </w:t>
      </w:r>
      <w:r w:rsidR="005F6695" w:rsidRPr="007D73B3">
        <w:rPr>
          <w:rFonts w:ascii="Times New Roman" w:hAnsi="Times New Roman" w:cs="Times New Roman"/>
          <w:sz w:val="24"/>
          <w:szCs w:val="24"/>
        </w:rPr>
        <w:t>3</w:t>
      </w:r>
      <w:r w:rsidR="00A33514" w:rsidRPr="007D73B3">
        <w:rPr>
          <w:rFonts w:ascii="Times New Roman" w:hAnsi="Times New Roman" w:cs="Times New Roman"/>
          <w:sz w:val="24"/>
          <w:szCs w:val="24"/>
        </w:rPr>
        <w:t>0% (</w:t>
      </w:r>
      <w:r w:rsidR="005F6695" w:rsidRPr="007D73B3">
        <w:rPr>
          <w:rFonts w:ascii="Times New Roman" w:hAnsi="Times New Roman" w:cs="Times New Roman"/>
          <w:sz w:val="24"/>
          <w:szCs w:val="24"/>
        </w:rPr>
        <w:t>тридцати</w:t>
      </w:r>
      <w:r w:rsidR="00A33514" w:rsidRPr="007D73B3">
        <w:rPr>
          <w:rFonts w:ascii="Times New Roman" w:hAnsi="Times New Roman" w:cs="Times New Roman"/>
          <w:sz w:val="24"/>
          <w:szCs w:val="24"/>
        </w:rPr>
        <w:t xml:space="preserve"> процентов)</w:t>
      </w:r>
      <w:r w:rsidR="00EE3ACE">
        <w:rPr>
          <w:rFonts w:ascii="Times New Roman" w:hAnsi="Times New Roman" w:cs="Times New Roman"/>
          <w:sz w:val="24"/>
          <w:szCs w:val="24"/>
        </w:rPr>
        <w:t xml:space="preserve"> голосов ч</w:t>
      </w:r>
      <w:r w:rsidRPr="007D73B3">
        <w:rPr>
          <w:rFonts w:ascii="Times New Roman" w:hAnsi="Times New Roman" w:cs="Times New Roman"/>
          <w:sz w:val="24"/>
          <w:szCs w:val="24"/>
        </w:rPr>
        <w:t>ленов Ассоциации, а также действующий Председатель Совета Ассоциации. Если для избрания Председателем Совета Ассоциации было выдвинуто два или более кандидата и ни один из них не набрал требуемого количества голосов, Общее собрание вправе провести второй тур голосования по избранию Председателя Совета Ассоциации из числа кандидатов, получивших по итогам предыдущего тура голосования наибольшее число голосов.</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10.1</w:t>
      </w:r>
      <w:r w:rsidR="00EE3ACE">
        <w:rPr>
          <w:rFonts w:ascii="Times New Roman" w:hAnsi="Times New Roman" w:cs="Times New Roman"/>
          <w:sz w:val="24"/>
          <w:szCs w:val="24"/>
        </w:rPr>
        <w:t>0</w:t>
      </w:r>
      <w:r w:rsidRPr="007D73B3">
        <w:rPr>
          <w:rFonts w:ascii="Times New Roman" w:hAnsi="Times New Roman" w:cs="Times New Roman"/>
          <w:sz w:val="24"/>
          <w:szCs w:val="24"/>
        </w:rPr>
        <w:t>. Для обеспечения качественной и оперативной реализации полномочий Совета Ассоциации Председатель Совета Ассоциации осуществляет следующие полномочия:</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 созывает заседания Совета Ассоциации, определяет порядок проведения заседаний Совета Ассоциации и определяет их повестку дня;</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2) организует подготовку вопросов, которые предполагается рассмотреть на заседаниях Совета Ассоциации, обмен информацией среди членов Совета Ассоциации в период между его заседаниями;</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3) предлагает кандидатуру для назначения на должность Руководителя аппарата Ассоциации, а также выдает ему доверенность;</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4) распределяет функции по управлению Ассоциации между членами Совета Ассоциации;</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5) без доверенности </w:t>
      </w:r>
      <w:r w:rsidR="00A33514" w:rsidRPr="007D73B3">
        <w:rPr>
          <w:rFonts w:ascii="Times New Roman" w:hAnsi="Times New Roman" w:cs="Times New Roman"/>
          <w:sz w:val="24"/>
          <w:szCs w:val="24"/>
        </w:rPr>
        <w:t>действует</w:t>
      </w:r>
      <w:r w:rsidRPr="007D73B3">
        <w:rPr>
          <w:rFonts w:ascii="Times New Roman" w:hAnsi="Times New Roman" w:cs="Times New Roman"/>
          <w:sz w:val="24"/>
          <w:szCs w:val="24"/>
        </w:rPr>
        <w:t xml:space="preserve"> от лица Ассоциации</w:t>
      </w:r>
      <w:r w:rsidR="00A33514" w:rsidRPr="007D73B3">
        <w:rPr>
          <w:rFonts w:ascii="Times New Roman" w:hAnsi="Times New Roman" w:cs="Times New Roman"/>
          <w:sz w:val="24"/>
          <w:szCs w:val="24"/>
        </w:rPr>
        <w:t>, в том числе подписывает</w:t>
      </w:r>
      <w:r w:rsidRPr="007D73B3">
        <w:rPr>
          <w:rFonts w:ascii="Times New Roman" w:hAnsi="Times New Roman" w:cs="Times New Roman"/>
          <w:sz w:val="24"/>
          <w:szCs w:val="24"/>
        </w:rPr>
        <w:t xml:space="preserve"> договоры и соглашения с третьими лицами;</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6) осуществляет другие полномочия, предусмотренные настоящим Уставом и внутренними документами Ассоциации.</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10.1</w:t>
      </w:r>
      <w:r w:rsidR="000815E3">
        <w:rPr>
          <w:rFonts w:ascii="Times New Roman" w:hAnsi="Times New Roman" w:cs="Times New Roman"/>
          <w:sz w:val="24"/>
          <w:szCs w:val="24"/>
        </w:rPr>
        <w:t>1</w:t>
      </w:r>
      <w:r w:rsidRPr="007D73B3">
        <w:rPr>
          <w:rFonts w:ascii="Times New Roman" w:hAnsi="Times New Roman" w:cs="Times New Roman"/>
          <w:sz w:val="24"/>
          <w:szCs w:val="24"/>
        </w:rPr>
        <w:t>. Член Совета Ассоциации вправе в любое время добровольно сложить свои полномочия, известив об этом письменно Председателя Совет</w:t>
      </w:r>
      <w:r w:rsidR="00554DE0" w:rsidRPr="007D73B3">
        <w:rPr>
          <w:rFonts w:ascii="Times New Roman" w:hAnsi="Times New Roman" w:cs="Times New Roman"/>
          <w:b/>
          <w:sz w:val="24"/>
          <w:szCs w:val="24"/>
        </w:rPr>
        <w:t>а</w:t>
      </w:r>
      <w:r w:rsidRPr="007D73B3">
        <w:rPr>
          <w:rFonts w:ascii="Times New Roman" w:hAnsi="Times New Roman" w:cs="Times New Roman"/>
          <w:sz w:val="24"/>
          <w:szCs w:val="24"/>
        </w:rPr>
        <w:t xml:space="preserve"> Ассоциации. В этом случае в состав Совета Ассоциации на период до очередного Общего собрания членов Ассоциации кооптируется один из членов Ассоциации.</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lastRenderedPageBreak/>
        <w:t>Кооптация проводится также в случае избрания Совета Ассоциации в неполном составе, в случаях выхода и исключения из Ассоциации члена, являющегося членом Совета Ассоциации, и в иных случаях, предусмотренных настоящим Уставом.</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Решение Совета Ассоциации о кооптации принимается большинством в две трети голосов членов Совета Ассоциации.</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10.1</w:t>
      </w:r>
      <w:r w:rsidR="000815E3">
        <w:rPr>
          <w:rFonts w:ascii="Times New Roman" w:hAnsi="Times New Roman" w:cs="Times New Roman"/>
          <w:sz w:val="24"/>
          <w:szCs w:val="24"/>
        </w:rPr>
        <w:t>2</w:t>
      </w:r>
      <w:r w:rsidRPr="007D73B3">
        <w:rPr>
          <w:rFonts w:ascii="Times New Roman" w:hAnsi="Times New Roman" w:cs="Times New Roman"/>
          <w:sz w:val="24"/>
          <w:szCs w:val="24"/>
        </w:rPr>
        <w:t>. Член Совета Ассоциации, по представлению Председателя Совета Ассоциации, может быть решением Совета Ассоциации отстранен от участия в работе Совета Ассоциации в случаях:</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 если им без уважительных причин пропущено несколько заседаний Совета Ассоциации;</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2) если им 2 и более раза нарушен срок предоставления бюллетеней заочного голосования по итогам проведения заочных заседаний Совета Ассоциации;</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10.1</w:t>
      </w:r>
      <w:r w:rsidR="000815E3">
        <w:rPr>
          <w:rFonts w:ascii="Times New Roman" w:hAnsi="Times New Roman" w:cs="Times New Roman"/>
          <w:sz w:val="24"/>
          <w:szCs w:val="24"/>
        </w:rPr>
        <w:t>3</w:t>
      </w:r>
      <w:r w:rsidRPr="007D73B3">
        <w:rPr>
          <w:rFonts w:ascii="Times New Roman" w:hAnsi="Times New Roman" w:cs="Times New Roman"/>
          <w:sz w:val="24"/>
          <w:szCs w:val="24"/>
        </w:rPr>
        <w:t>. Председатель Совета Ассоциации и члены Совета Ассоциации исполняют свои обязанности до избрания Общим собранием новых Председателя и членов Совета Ассоциации.</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10.1</w:t>
      </w:r>
      <w:r w:rsidR="000815E3">
        <w:rPr>
          <w:rFonts w:ascii="Times New Roman" w:hAnsi="Times New Roman" w:cs="Times New Roman"/>
          <w:sz w:val="24"/>
          <w:szCs w:val="24"/>
        </w:rPr>
        <w:t>4</w:t>
      </w:r>
      <w:r w:rsidRPr="007D73B3">
        <w:rPr>
          <w:rFonts w:ascii="Times New Roman" w:hAnsi="Times New Roman" w:cs="Times New Roman"/>
          <w:sz w:val="24"/>
          <w:szCs w:val="24"/>
        </w:rPr>
        <w:t xml:space="preserve">. Решением внеочередного Общего собрания членов Ассоциации, принятым тремя четвертями голосов всех членов Ассоциации, полномочия всех членов Совета Ассоциации </w:t>
      </w:r>
      <w:r w:rsidR="00ED0182" w:rsidRPr="007D73B3">
        <w:rPr>
          <w:rFonts w:ascii="Times New Roman" w:hAnsi="Times New Roman" w:cs="Times New Roman"/>
          <w:sz w:val="24"/>
          <w:szCs w:val="24"/>
        </w:rPr>
        <w:t xml:space="preserve">или отдельных его членов </w:t>
      </w:r>
      <w:r w:rsidRPr="007D73B3">
        <w:rPr>
          <w:rFonts w:ascii="Times New Roman" w:hAnsi="Times New Roman" w:cs="Times New Roman"/>
          <w:sz w:val="24"/>
          <w:szCs w:val="24"/>
        </w:rPr>
        <w:t>могут быть прекращены досрочно.</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10.1</w:t>
      </w:r>
      <w:r w:rsidR="000815E3">
        <w:rPr>
          <w:rFonts w:ascii="Times New Roman" w:hAnsi="Times New Roman" w:cs="Times New Roman"/>
          <w:sz w:val="24"/>
          <w:szCs w:val="24"/>
        </w:rPr>
        <w:t>5</w:t>
      </w:r>
      <w:r w:rsidRPr="007D73B3">
        <w:rPr>
          <w:rFonts w:ascii="Times New Roman" w:hAnsi="Times New Roman" w:cs="Times New Roman"/>
          <w:sz w:val="24"/>
          <w:szCs w:val="24"/>
        </w:rPr>
        <w:t>. Заседания Совета Ассоциации проводятся по мере необходимости, но не реже одного раза в квартал.</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Заседания Совета Ассоциации созываются Председателем Совета Ассоциации по его инициативе, либо по требованию не менее чем 20 % членов Ассоциации.</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10.1</w:t>
      </w:r>
      <w:r w:rsidR="000815E3">
        <w:rPr>
          <w:rFonts w:ascii="Times New Roman" w:hAnsi="Times New Roman" w:cs="Times New Roman"/>
          <w:sz w:val="24"/>
          <w:szCs w:val="24"/>
        </w:rPr>
        <w:t>6</w:t>
      </w:r>
      <w:r w:rsidRPr="007D73B3">
        <w:rPr>
          <w:rFonts w:ascii="Times New Roman" w:hAnsi="Times New Roman" w:cs="Times New Roman"/>
          <w:sz w:val="24"/>
          <w:szCs w:val="24"/>
        </w:rPr>
        <w:t>. Созыв заседания Совета Ассоциации осуществляется Председателем Совета Ассоциации или</w:t>
      </w:r>
      <w:r w:rsidR="00712928" w:rsidRPr="007D73B3">
        <w:rPr>
          <w:rFonts w:ascii="Times New Roman" w:hAnsi="Times New Roman" w:cs="Times New Roman"/>
          <w:sz w:val="24"/>
          <w:szCs w:val="24"/>
        </w:rPr>
        <w:t>,</w:t>
      </w:r>
      <w:r w:rsidRPr="007D73B3">
        <w:rPr>
          <w:rFonts w:ascii="Times New Roman" w:hAnsi="Times New Roman" w:cs="Times New Roman"/>
          <w:sz w:val="24"/>
          <w:szCs w:val="24"/>
        </w:rPr>
        <w:t xml:space="preserve"> по его поручению</w:t>
      </w:r>
      <w:r w:rsidR="00712928" w:rsidRPr="007D73B3">
        <w:rPr>
          <w:rFonts w:ascii="Times New Roman" w:hAnsi="Times New Roman" w:cs="Times New Roman"/>
          <w:sz w:val="24"/>
          <w:szCs w:val="24"/>
        </w:rPr>
        <w:t>,</w:t>
      </w:r>
      <w:r w:rsidRPr="007D73B3">
        <w:rPr>
          <w:rFonts w:ascii="Times New Roman" w:hAnsi="Times New Roman" w:cs="Times New Roman"/>
          <w:sz w:val="24"/>
          <w:szCs w:val="24"/>
        </w:rPr>
        <w:t xml:space="preserve"> Руководителем аппарата Ассоциации.</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Председательствует на заседании Совета Ассоциации Председатель Совета Ассоциации, а в случае, если он не имеет возможности выполнять функции председательствующего – лицо, назначенное им из числа членов Совета Ассоциации.</w:t>
      </w:r>
      <w:r w:rsidR="0014178C" w:rsidRPr="007D73B3">
        <w:rPr>
          <w:rFonts w:ascii="Times New Roman" w:hAnsi="Times New Roman" w:cs="Times New Roman"/>
          <w:sz w:val="24"/>
          <w:szCs w:val="24"/>
        </w:rPr>
        <w:t xml:space="preserve"> </w:t>
      </w:r>
      <w:r w:rsidRPr="007D73B3">
        <w:rPr>
          <w:rFonts w:ascii="Times New Roman" w:hAnsi="Times New Roman" w:cs="Times New Roman"/>
          <w:sz w:val="24"/>
          <w:szCs w:val="24"/>
        </w:rPr>
        <w:t>Порядок проведения заседаний Совета Ассоциации устанавливается им самостоятельно</w:t>
      </w:r>
      <w:r w:rsidR="0014178C" w:rsidRPr="007D73B3">
        <w:rPr>
          <w:rFonts w:ascii="Times New Roman" w:hAnsi="Times New Roman" w:cs="Times New Roman"/>
          <w:sz w:val="24"/>
          <w:szCs w:val="24"/>
        </w:rPr>
        <w:t xml:space="preserve"> в соответствии с внутренними документами Ассоциации</w:t>
      </w:r>
      <w:r w:rsidRPr="007D73B3">
        <w:rPr>
          <w:rFonts w:ascii="Times New Roman" w:hAnsi="Times New Roman" w:cs="Times New Roman"/>
          <w:sz w:val="24"/>
          <w:szCs w:val="24"/>
        </w:rPr>
        <w:t xml:space="preserve">. </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10.1</w:t>
      </w:r>
      <w:r w:rsidR="000815E3">
        <w:rPr>
          <w:rFonts w:ascii="Times New Roman" w:hAnsi="Times New Roman" w:cs="Times New Roman"/>
          <w:sz w:val="24"/>
          <w:szCs w:val="24"/>
        </w:rPr>
        <w:t>7</w:t>
      </w:r>
      <w:r w:rsidRPr="007D73B3">
        <w:rPr>
          <w:rFonts w:ascii="Times New Roman" w:hAnsi="Times New Roman" w:cs="Times New Roman"/>
          <w:sz w:val="24"/>
          <w:szCs w:val="24"/>
        </w:rPr>
        <w:t>. Решения Совета Ассоциации могут приниматься без проведения заседания (совместного присутствия) членов Совета Ассоциации путем проведения заочного голосован</w:t>
      </w:r>
      <w:r w:rsidR="0014178C" w:rsidRPr="007D73B3">
        <w:rPr>
          <w:rFonts w:ascii="Times New Roman" w:hAnsi="Times New Roman" w:cs="Times New Roman"/>
          <w:sz w:val="24"/>
          <w:szCs w:val="24"/>
        </w:rPr>
        <w:t>ия, путем направления повестки С</w:t>
      </w:r>
      <w:r w:rsidRPr="007D73B3">
        <w:rPr>
          <w:rFonts w:ascii="Times New Roman" w:hAnsi="Times New Roman" w:cs="Times New Roman"/>
          <w:sz w:val="24"/>
          <w:szCs w:val="24"/>
        </w:rPr>
        <w:t xml:space="preserve">овета Ассоциации бюллетеней для голосования, и материалов по вопросам повестки дня </w:t>
      </w:r>
      <w:r w:rsidR="00765CF2" w:rsidRPr="007D73B3">
        <w:rPr>
          <w:rFonts w:ascii="Times New Roman" w:hAnsi="Times New Roman" w:cs="Times New Roman"/>
          <w:sz w:val="24"/>
          <w:szCs w:val="24"/>
        </w:rPr>
        <w:t>по</w:t>
      </w:r>
      <w:r w:rsidRPr="007D73B3">
        <w:rPr>
          <w:rFonts w:ascii="Times New Roman" w:hAnsi="Times New Roman" w:cs="Times New Roman"/>
          <w:sz w:val="24"/>
          <w:szCs w:val="24"/>
        </w:rPr>
        <w:t>средством электронной почты.</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10.</w:t>
      </w:r>
      <w:r w:rsidR="00712928" w:rsidRPr="007D73B3">
        <w:rPr>
          <w:rFonts w:ascii="Times New Roman" w:hAnsi="Times New Roman" w:cs="Times New Roman"/>
          <w:sz w:val="24"/>
          <w:szCs w:val="24"/>
        </w:rPr>
        <w:t>1</w:t>
      </w:r>
      <w:r w:rsidR="000815E3">
        <w:rPr>
          <w:rFonts w:ascii="Times New Roman" w:hAnsi="Times New Roman" w:cs="Times New Roman"/>
          <w:sz w:val="24"/>
          <w:szCs w:val="24"/>
        </w:rPr>
        <w:t>8</w:t>
      </w:r>
      <w:r w:rsidRPr="007D73B3">
        <w:rPr>
          <w:rFonts w:ascii="Times New Roman" w:hAnsi="Times New Roman" w:cs="Times New Roman"/>
          <w:sz w:val="24"/>
          <w:szCs w:val="24"/>
        </w:rPr>
        <w:t>. Председатель Совета Ассоциации подотчетен Общему Собранию.</w:t>
      </w:r>
    </w:p>
    <w:p w:rsidR="000B7C41"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10.</w:t>
      </w:r>
      <w:r w:rsidR="000815E3">
        <w:rPr>
          <w:rFonts w:ascii="Times New Roman" w:hAnsi="Times New Roman" w:cs="Times New Roman"/>
          <w:sz w:val="24"/>
          <w:szCs w:val="24"/>
        </w:rPr>
        <w:t>19</w:t>
      </w:r>
      <w:r w:rsidR="000B7C41" w:rsidRPr="007D73B3">
        <w:rPr>
          <w:rFonts w:ascii="Times New Roman" w:hAnsi="Times New Roman" w:cs="Times New Roman"/>
          <w:sz w:val="24"/>
          <w:szCs w:val="24"/>
        </w:rPr>
        <w:t>. Председатель Совета Ассоциации:</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председательствует на заседаниях Совета Ассоциации;</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контролирует выполнение решений Общего собрания и Совета Ассоциации;</w:t>
      </w:r>
    </w:p>
    <w:p w:rsidR="000B7C41" w:rsidRPr="007D73B3" w:rsidRDefault="000B7C41"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осуществляет иные функции, предусмотренные решениями Общего собрания и Совета Ассоциации и внутренними документами Ассоциации.</w:t>
      </w:r>
    </w:p>
    <w:p w:rsidR="000D529E" w:rsidRPr="007D73B3" w:rsidRDefault="000D529E" w:rsidP="00324517">
      <w:pPr>
        <w:spacing w:after="0" w:line="240" w:lineRule="auto"/>
        <w:ind w:firstLine="426"/>
        <w:jc w:val="both"/>
        <w:rPr>
          <w:rFonts w:ascii="Times New Roman" w:hAnsi="Times New Roman" w:cs="Times New Roman"/>
          <w:sz w:val="24"/>
          <w:szCs w:val="24"/>
        </w:rPr>
      </w:pP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11. СПЕЦИАЛИЗИРОВАННЫЕ ОРГАНЫ АССОЦИАЦИИ.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11.1. Для организации деятельности, направленной на достижение целей, предусмотренных пунктом 3.2 настоящего Устава, Ассоциациям формируются специализированные органы: Контрольная комиссия, Дисциплинарный комитет, Конкурсная комиссия.</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Кроме того, Ассоциация формирует Аппарат Ассоциации и Общественный наблюдательный Совет.</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Специализированные органы Ассоциации осуществляют свои функции самостоятельно.</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Контрольная комиссия, Дисциплинарный комитет, Конкурсная комиссия Аппарат Ассоциации и Общественный Наблюдательный Совет Ассоциации не являются органами управления Ассоциации. Обязанности по организации и обеспечению их деятельности </w:t>
      </w:r>
      <w:r w:rsidRPr="007D73B3">
        <w:rPr>
          <w:rFonts w:ascii="Times New Roman" w:hAnsi="Times New Roman" w:cs="Times New Roman"/>
          <w:sz w:val="24"/>
          <w:szCs w:val="24"/>
        </w:rPr>
        <w:lastRenderedPageBreak/>
        <w:t>несет Руководитель аппарата Ассоциации и действующие по его поручению работники Ассоциации.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Положения о Контрольной комиссии, Дисциплинарном комитете, Конкурсной комиссии и Общественном наблюдательном Совете утверждаются Советом Ассоциации.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11.2. Контрольная комиссия является специализированным органом Ассоциации, осуществляющим в соответствии с действующим законодательством Российской Федерации контроль деятельности членов Ассоциации в качестве арбитражных управляющих, а также другие функции, предусмотренные настоящим Уставом и внутренними документами Ассоциации.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11.3. Персональный состав Контрольной комиссии формируется из числа штатных работников Аппарата Ассоциации.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Состав Контрольной комиссии составляет не менее 3 членов.</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Контрольная комиссия действует на основании Положения, утвержденного Советом Ассоциации.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11.4. Дисциплинарный комитет является специализированным органом Ассоциации, формируемым в соответствии с действующим законодательством Российской Федерации для рассмотрения дел о наложении на арбитражных управляющих – членов Ассоциации мер ответственности.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Дисциплинарный комитет формируется в составе не менее пяти человек в срок не более десяти дней с даты принятия решения о его формировании. </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11.5. Список лиц, из числа которых формируются составы Дисциплинарного комитета, утверждается Советом Ассоциации в количестве не менее 20 человек.</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Порядок формирования конкретного Дисциплинарного комитета устанавливается, утвержденным Советом Ассоциации, Положением о Дисциплинарном комитете.</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Решения Дисциплинарного комитета обязательны для арбитражных управляющих – членов Ассоциации с момента их оглашения.</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11.6. Производство по вопросу о наложении на арбитражного управляющего мер дисциплинарной ответственности осуществляется путем рассмотрения на Дисциплинарном комитете документов, материалов и Акта проверки, полученных в ходе постоянного мониторинга, рассмотренных Контрольной комиссией жалоб и (или) обращений, или выборочного контроля.</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11.7. По результатам рассмотрения вопроса о наложении на арбитражного управляющего мер дисциплинарной ответственности Дисциплинарный комитет может принять решение о применении следующих мер дисциплинарного воздействия:</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 решение об отложении рассмотрения дела;</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2) решение об отказе в привлечении арбитражного управляющего к ответственности;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3) вынесение предписания, обязывающего члена Ассоциации устранить выявленные нарушения и устанавливающего сроки устранения таких нарушений;</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4) вынесение члену Ассоциации устного замечания;</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5) вынесение члену Ассоциации предупреждения с оповещением об этом публично;</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6) наложение на члена Ассоциации штрафа;</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7) рекомендации Совету Ассоциации привлечь арбитражного управляющего к ответственности в виде приостановления представления кандидатуры арбитражного управляющего в арбитражный суд для утверждения в деле о банкротстве;</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8) рекомендации Совету Ассоциации привлечь арбитражного управляющего к ответственности в виде приостановления пребывания арбитражного управляющего в составе членов Ассоциации;</w:t>
      </w:r>
    </w:p>
    <w:p w:rsidR="000D529E" w:rsidRPr="007D73B3" w:rsidRDefault="000815E3" w:rsidP="00324517">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9</w:t>
      </w:r>
      <w:r w:rsidR="000D529E" w:rsidRPr="007D73B3">
        <w:rPr>
          <w:rFonts w:ascii="Times New Roman" w:hAnsi="Times New Roman" w:cs="Times New Roman"/>
          <w:sz w:val="24"/>
          <w:szCs w:val="24"/>
        </w:rPr>
        <w:t>) рекомендация Совету Ассоциации об исключении арбитражного управляющего из числа членов Ассоциации.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11.8. Решения, предусмотренные подпунктами 1-6 п. 11.7. Устава Ассоциации принимаются большинством голосов членов Дисциплинарного комитета и вступают в силу с момента их принятия.</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lastRenderedPageBreak/>
        <w:t xml:space="preserve">11.9. Решения, предусмотренные подпунктами 7-8 п. 11.7. Устава Ассоциации принимаются большинством в три четверти голосов присутствующих на заседании членов Дисциплинарного комитета. </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11.10. Указанные в подпункте 7-8 п. 11.7. Устава рекомендации Дисциплинарного комитета не позднее следующего дня после их принятия направляются Председателю Совета Ассоциации, который в установленном порядке вносит их на рассмотрение ближайшего </w:t>
      </w:r>
      <w:r w:rsidR="007D7160" w:rsidRPr="007D73B3">
        <w:rPr>
          <w:rFonts w:ascii="Times New Roman" w:hAnsi="Times New Roman" w:cs="Times New Roman"/>
          <w:sz w:val="24"/>
          <w:szCs w:val="24"/>
        </w:rPr>
        <w:t xml:space="preserve">заседания </w:t>
      </w:r>
      <w:r w:rsidRPr="007D73B3">
        <w:rPr>
          <w:rFonts w:ascii="Times New Roman" w:hAnsi="Times New Roman" w:cs="Times New Roman"/>
          <w:sz w:val="24"/>
          <w:szCs w:val="24"/>
        </w:rPr>
        <w:t xml:space="preserve">Совета Ассоциации. </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11.11. Ассоциация в течение двух рабочих дней со дня принятия Дисциплинарным комитетом решения о применении в отношении членов Ассоциации мер дисциплинарного воздействия, а в случае исключения члена Ассоциации в течение двух рабочих дней со дня принятия соответствующего решения Советом Ассоциации направляет копии такого решения члену Ассоциации, а также лицу, направившему жалобу, по которой Контрольной комиссией проводилась проверка и составлялся Акт проверки.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11.12. Решения Дисциплинарного комитета, за исключением решений, предусмотренных подпунктами 7-8 п. 11.7. Устава, могут быть обжалованы членами Ассоциации в Совет Ассоциации в течение 30 дней с момента вынесения соответствующего решения.</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11.13. Конкурсная комиссия является постоянно действующим органом Ассоциации, осуществляющим в соответствии с Федеральным законом «О несостоятельности (банкротстве)» отбор кандидатур арбитражных управляющих – членов Ассоциации для их представления арбитражным судам для утверждения в деле о банкротстве и проводит аккредитацию организаций, обеспечивающих проведение процедур банкротства (страховых организаций, реестродержателей, оценщиков, аудиторов, юристов и других).</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Персональный состав Конкурсной комиссии формируется из числа штатных работников Ассоциации Руководителем аппарата Ассоциации и по его представлению утверждается Советом Ассоциации.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11.14. Аппарат Ассоциации является действующим на постоянной основе рабочим органом Ассоциации, обеспечивающим реализацию целей и задач Ассоциации, выполнение решений органов управления Ассоциации, принятых в пределах их компетенции, установленной настоящим Уставом, функционирование всех органов и структурных подразделений Ассоциации.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Работники аппарата Ассоциации действуют на основе трудового договора (контракта).</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11.15. Член Ассоциации при исполнении им обязанностей арбитражного управляющего в деле о банкротстве обязан пользоваться услугами только организаций и лиц, аккредитованных при </w:t>
      </w:r>
      <w:r w:rsidR="00C352CF" w:rsidRPr="007D73B3">
        <w:rPr>
          <w:rFonts w:ascii="Times New Roman" w:hAnsi="Times New Roman" w:cs="Times New Roman"/>
          <w:sz w:val="24"/>
          <w:szCs w:val="24"/>
        </w:rPr>
        <w:t>Ассоциации</w:t>
      </w:r>
      <w:r w:rsidRPr="007D73B3">
        <w:rPr>
          <w:rFonts w:ascii="Times New Roman" w:hAnsi="Times New Roman" w:cs="Times New Roman"/>
          <w:sz w:val="24"/>
          <w:szCs w:val="24"/>
        </w:rPr>
        <w:t xml:space="preserve">. </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11.16. В </w:t>
      </w:r>
      <w:r w:rsidR="00C352CF" w:rsidRPr="007D73B3">
        <w:rPr>
          <w:rFonts w:ascii="Times New Roman" w:hAnsi="Times New Roman" w:cs="Times New Roman"/>
          <w:sz w:val="24"/>
          <w:szCs w:val="24"/>
        </w:rPr>
        <w:t>Ассоциации</w:t>
      </w:r>
      <w:r w:rsidRPr="007D73B3">
        <w:rPr>
          <w:rFonts w:ascii="Times New Roman" w:hAnsi="Times New Roman" w:cs="Times New Roman"/>
          <w:sz w:val="24"/>
          <w:szCs w:val="24"/>
        </w:rPr>
        <w:t xml:space="preserve"> применяются следующие контрольно-дисциплинарные процедуры в отношении арбитражных управляющих – членов Ассоциации.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постоянный мониторинг;</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выборочный контроль;</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-плановые проверки;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-внеплановые проверки;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производство по вопросу о наложении мер дисциплинарной ответственности.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11.17. Постоянный мониторинг осуществляется путем сбора отчетов арбитражных управляющих – членов Ассоциации и проведения анализа этих отчетов. Постоянный мониторинг осуществляется в отношении всех членов Ассоциации, исполняющих обязанности арбитражного управляющего в делах о банкротстве.</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Выборочный контроль проводится посредством изучения материалов дел о банкротстве в арбитражных судах и осуществления непосредственных контактов с участниками этих дел. Выборочный контроль возбуждается в отношении арбитражного управляющего – члена Ассоциации на основании его собственного ходатайства, решения </w:t>
      </w:r>
      <w:r w:rsidRPr="007D73B3">
        <w:rPr>
          <w:rFonts w:ascii="Times New Roman" w:hAnsi="Times New Roman" w:cs="Times New Roman"/>
          <w:sz w:val="24"/>
          <w:szCs w:val="24"/>
        </w:rPr>
        <w:lastRenderedPageBreak/>
        <w:t>Руководителя аппарата Ассоциации, решения Председателя Контрольной комиссии, решения Совета Ассоциации.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Постоянный мониторинг и выборочный контроль проводится Контрольной комиссией.</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11.18. Общественный наблюдательный Совет является надзорным органом Ассоциации, созданным для общественного контроля за деятельностью Ассоциации. Члены Общественного наблюдательного Совета назначаются Советом Ассоциации по представлению Председателя совета Ассоциации из представителей государственных органов, общественных организаций и иных организаций. Количественный состав Общественного наблюдательного Совета определяется Советом Ассоциации. </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Общественный наблюдательный Совет осуществляет свою деятельность в соответствии с утвержденным в </w:t>
      </w:r>
      <w:r w:rsidR="00C352CF" w:rsidRPr="007D73B3">
        <w:rPr>
          <w:rFonts w:ascii="Times New Roman" w:hAnsi="Times New Roman" w:cs="Times New Roman"/>
          <w:sz w:val="24"/>
          <w:szCs w:val="24"/>
        </w:rPr>
        <w:t>Ассоциации</w:t>
      </w:r>
      <w:r w:rsidRPr="007D73B3">
        <w:rPr>
          <w:rFonts w:ascii="Times New Roman" w:hAnsi="Times New Roman" w:cs="Times New Roman"/>
          <w:sz w:val="24"/>
          <w:szCs w:val="24"/>
        </w:rPr>
        <w:t xml:space="preserve"> Положением об Общественном наблюдательном совете.</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11.19. Помимо указанных в пункте 11.1. настоящего Устава специализированных органов Ассоциации решениями Совета Ассоциации могут быть созданы на временной или постоянной основе иные специализированные органы.</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11.20. Специализированные органы Ассоциации осуществляют свою деятельность в соответствии с законодательством Российской Федерации, настоящим Уставом на основании Положений, утверждаемых Советом Ассоциации.</w:t>
      </w:r>
    </w:p>
    <w:p w:rsidR="000D529E" w:rsidRPr="007D73B3" w:rsidRDefault="000D529E" w:rsidP="00324517">
      <w:pPr>
        <w:spacing w:after="0" w:line="240" w:lineRule="auto"/>
        <w:ind w:firstLine="426"/>
        <w:jc w:val="both"/>
        <w:rPr>
          <w:rFonts w:ascii="Times New Roman" w:hAnsi="Times New Roman" w:cs="Times New Roman"/>
          <w:sz w:val="24"/>
          <w:szCs w:val="24"/>
        </w:rPr>
      </w:pP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12. РУКОВОДИТЕЛЬ АППАРАТА АССОЦИАЦИИ.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 12.1. Непосредственное руководство деятельностью аппарата Ассоциации осуществляет Руководитель аппарата Ассоциации. </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12.2. Руководитель аппарата Ассоциации не является органом управления Ассоциации и действует по доверенности, выданной Председателем Совета Ассоциации по решению Совета Ассоциации.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12.3. К компетенции Руководителя аппарата Ассоциации относятся вопросы текущей, хозяйственной и иной деятельности аппарата Ассоциации, не относящиеся к компетенции Общего собрания членов Ассоциации и Совета Ассоциации.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12.4. Руководитель аппарата Ассоциации не вправе:</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 приобретать ценные бумаги, эмитентами которых или должниками</w:t>
      </w:r>
      <w:r w:rsidR="000815E3">
        <w:rPr>
          <w:rFonts w:ascii="Times New Roman" w:hAnsi="Times New Roman" w:cs="Times New Roman"/>
          <w:sz w:val="24"/>
          <w:szCs w:val="24"/>
        </w:rPr>
        <w:t>,</w:t>
      </w:r>
      <w:r w:rsidRPr="007D73B3">
        <w:rPr>
          <w:rFonts w:ascii="Times New Roman" w:hAnsi="Times New Roman" w:cs="Times New Roman"/>
          <w:sz w:val="24"/>
          <w:szCs w:val="24"/>
        </w:rPr>
        <w:t xml:space="preserve"> по которым являются члены Ассоциации;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2) заключать с членами Ассоциации любые договоры имущественного страхования, кредитные договоры, соглашения о поручительстве;</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3) осуществлять деятельность в качестве арбитражного управляющего; </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12.5. Руководитель аппарата Ассоциации действует от имени Ассоциации в пределах выданной ему доверенности, представляет интересы Ассоциации в судах, утверждает структуру и штатное расписание аппарата Ассоциации, в пределах финансового плана издает приказы и дает указания, обязательные для исполнения всеми работниками Ассоциации.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12.6. Руководитель аппарата Ассоциации отчитывается перед Советом Ассоциации о резу</w:t>
      </w:r>
      <w:r w:rsidR="000815E3">
        <w:rPr>
          <w:rFonts w:ascii="Times New Roman" w:hAnsi="Times New Roman" w:cs="Times New Roman"/>
          <w:sz w:val="24"/>
          <w:szCs w:val="24"/>
        </w:rPr>
        <w:t>льтатах финансово-хозяйственной</w:t>
      </w:r>
      <w:r w:rsidRPr="007D73B3">
        <w:rPr>
          <w:rFonts w:ascii="Times New Roman" w:hAnsi="Times New Roman" w:cs="Times New Roman"/>
          <w:sz w:val="24"/>
          <w:szCs w:val="24"/>
        </w:rPr>
        <w:t xml:space="preserve"> и организационной деятельности Ассоциации.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12.7. Руководитель аппарата Ассоциации назначается на должность решением Совета Ассоциации, по представлению Председателя Совета Ассоциации </w:t>
      </w:r>
      <w:r w:rsidR="0014178C" w:rsidRPr="007D73B3">
        <w:rPr>
          <w:rFonts w:ascii="Times New Roman" w:hAnsi="Times New Roman" w:cs="Times New Roman"/>
          <w:sz w:val="24"/>
          <w:szCs w:val="24"/>
        </w:rPr>
        <w:t>ежегодно</w:t>
      </w:r>
      <w:r w:rsidRPr="007D73B3">
        <w:rPr>
          <w:rFonts w:ascii="Times New Roman" w:hAnsi="Times New Roman" w:cs="Times New Roman"/>
          <w:sz w:val="24"/>
          <w:szCs w:val="24"/>
        </w:rPr>
        <w:t>.</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12.8. Руководитель аппарата Ассоциации считается назначенным, если в результате голосования он получил большинство голосов членов Совета Ассоциации, имеющих право голоса.</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12.9. Руководитель аппарата Ассоциации вправе досрочно сложить свои полномочия. </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В этом случае он направляет соответствующее заявление Председателю Совета Ассоциации, который выносит указанный вопрос на ближайшее заседание Совета Ассоциации для рассмотрения вопроса о назначени</w:t>
      </w:r>
      <w:r w:rsidR="000815E3">
        <w:rPr>
          <w:rFonts w:ascii="Times New Roman" w:hAnsi="Times New Roman" w:cs="Times New Roman"/>
          <w:sz w:val="24"/>
          <w:szCs w:val="24"/>
        </w:rPr>
        <w:t xml:space="preserve">и нового Руководителя аппарата </w:t>
      </w:r>
      <w:r w:rsidRPr="007D73B3">
        <w:rPr>
          <w:rFonts w:ascii="Times New Roman" w:hAnsi="Times New Roman" w:cs="Times New Roman"/>
          <w:sz w:val="24"/>
          <w:szCs w:val="24"/>
        </w:rPr>
        <w:t xml:space="preserve">Ассоциации. </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lastRenderedPageBreak/>
        <w:t>12.10. Совет Ассоциации, по представлению Председателя Совета Ассоциации, вправе большинством голосов принять решение о досрочном прекращении полномочий Руководителя аппарата Ассоциации и об отзыве его доверенности.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12.11. В случае добровольного решения о досрочном прекращении своих полномочий или решения Совета Ассоциации о досрочном прекращении полномочий, Руководитель аппарата Ассоциации исполняет обязанности до назначения нового Руководителя аппарата Ассоциации.</w:t>
      </w:r>
    </w:p>
    <w:p w:rsidR="000D529E" w:rsidRPr="007D73B3" w:rsidRDefault="000D529E" w:rsidP="00324517">
      <w:pPr>
        <w:spacing w:after="0" w:line="240" w:lineRule="auto"/>
        <w:ind w:firstLine="426"/>
        <w:jc w:val="both"/>
        <w:rPr>
          <w:rFonts w:ascii="Times New Roman" w:hAnsi="Times New Roman" w:cs="Times New Roman"/>
          <w:sz w:val="24"/>
          <w:szCs w:val="24"/>
        </w:rPr>
      </w:pP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13. ОБЕСПЕЧЕНИЕ АССОЦИАЦИЕЙ ДОСТУПА К ИНФОРМАЦИИ.</w:t>
      </w:r>
    </w:p>
    <w:p w:rsidR="000D529E" w:rsidRPr="007D73B3" w:rsidRDefault="000D529E" w:rsidP="00324517">
      <w:pPr>
        <w:spacing w:after="0" w:line="240" w:lineRule="auto"/>
        <w:ind w:firstLine="426"/>
        <w:jc w:val="both"/>
        <w:rPr>
          <w:rFonts w:ascii="Times New Roman" w:hAnsi="Times New Roman" w:cs="Times New Roman"/>
          <w:sz w:val="24"/>
          <w:szCs w:val="24"/>
        </w:rPr>
      </w:pP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13.1. Для обеспечения доступа к информации Ассоциация обязана создать и вести в информационно-телекоммуникационной сети «Интернет» сайт, в электронный адрес которого включено доменное имя, право на которое принадлежит Ассоциации (далее по тексту – официальный сайт).</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13.2. Перечень документом</w:t>
      </w:r>
      <w:r w:rsidR="00E0371C" w:rsidRPr="007D73B3">
        <w:rPr>
          <w:rFonts w:ascii="Times New Roman" w:hAnsi="Times New Roman" w:cs="Times New Roman"/>
          <w:sz w:val="24"/>
          <w:szCs w:val="24"/>
        </w:rPr>
        <w:t>в</w:t>
      </w:r>
      <w:r w:rsidRPr="007D73B3">
        <w:rPr>
          <w:rFonts w:ascii="Times New Roman" w:hAnsi="Times New Roman" w:cs="Times New Roman"/>
          <w:sz w:val="24"/>
          <w:szCs w:val="24"/>
        </w:rPr>
        <w:t xml:space="preserve"> и сведений, подлежащих обязательному размещению Ассоциацией на официальном сайте, а также сроки их размещения устанавливаются Федеральными законами. Требования к обеспечению Ассоциацией доступа к документам и информации, подлежащим обязательному размещению на официальном сайте, а также требования к технологическим, программным, лингвистическим средствам обеспечения пользования официальным сайтом устанавливаются в порядке, определенном Федеральными законами. Наряду с информацией, подлежащей обязательному размещению на официальном сайте, Ассоциация вправе раскрывать иную информацию о своей деятельности и деятельности своих членов в порядке, установленном внутренними документами Ассоциации.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13.3. Обеспечение Ассоциацией информационной открытости деятельности своих членов осуществляется путем ведения в соответствии с требованиями федерального закона реестра членов Ассоциации, содержащего систематизированную информацию о членах Ассоциации, а также сведения о лицах, прекративших членство в Ассоциации.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13.4. Раскрытие Ассоциацией информации о своей деятельности осуществляется также путем представления в орган по контролю (надзору) информации, перечень которой устанавливается федеральными законами.</w:t>
      </w:r>
    </w:p>
    <w:p w:rsidR="000D529E" w:rsidRPr="007D73B3" w:rsidRDefault="000D529E" w:rsidP="00324517">
      <w:pPr>
        <w:spacing w:after="0" w:line="240" w:lineRule="auto"/>
        <w:ind w:firstLine="426"/>
        <w:jc w:val="both"/>
        <w:rPr>
          <w:rFonts w:ascii="Times New Roman" w:hAnsi="Times New Roman" w:cs="Times New Roman"/>
          <w:sz w:val="24"/>
          <w:szCs w:val="24"/>
        </w:rPr>
      </w:pP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14. </w:t>
      </w:r>
      <w:r w:rsidR="00324517" w:rsidRPr="007D73B3">
        <w:rPr>
          <w:rFonts w:ascii="Times New Roman" w:hAnsi="Times New Roman" w:cs="Times New Roman"/>
          <w:sz w:val="24"/>
          <w:szCs w:val="24"/>
        </w:rPr>
        <w:t>РЕОРГАНИЗАЦИЯ И ЛИКВИДАЦИЯ АССОЦИАЦИИ</w:t>
      </w:r>
      <w:r w:rsidRPr="007D73B3">
        <w:rPr>
          <w:rFonts w:ascii="Times New Roman" w:hAnsi="Times New Roman" w:cs="Times New Roman"/>
          <w:sz w:val="24"/>
          <w:szCs w:val="24"/>
        </w:rPr>
        <w:t>.</w:t>
      </w:r>
    </w:p>
    <w:p w:rsidR="000D529E" w:rsidRPr="007D73B3" w:rsidRDefault="000D529E" w:rsidP="00324517">
      <w:pPr>
        <w:spacing w:after="0" w:line="240" w:lineRule="auto"/>
        <w:ind w:firstLine="426"/>
        <w:jc w:val="both"/>
        <w:rPr>
          <w:rFonts w:ascii="Times New Roman" w:hAnsi="Times New Roman" w:cs="Times New Roman"/>
          <w:sz w:val="24"/>
          <w:szCs w:val="24"/>
        </w:rPr>
      </w:pP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14.1. Ассоциация может быть реорганизована в форме слияния (двух и более саморегулируемых организаций арбитражных управляющих) или в форме присоединения (одной саморегулируемой организации арбитражных управляющих к другой саморегулируемой организации арбитражных управляющих) в порядке, установленном законодательством Российской Федерации.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14.2. При реорганизации Ассоциации в форме слияния Ассоциация считается реорганизованной с момента государственной регистрации юридического лица, создаваемого в результате реорганизации.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При реорганизации Ассоциации в форме присоединения к ней другой организации Ассоциация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14.3. Реорганизация Ассоциации производится по решению Общего собрания членов Ассоциации.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14.4. Ассоциация может быть ликвидирована на основании и в порядке, установленном законодательством Российской Федерации.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14.5. Ликвидация Ассоциации производится по решению Общего собрания членов Ассоциации или по решению суда.</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lastRenderedPageBreak/>
        <w:t>14.6. Общее собрание членов Ассоциации, принявшее решение о ликвидации Ассоциации, назначает ликвидационную комиссию и устанавливает в соответствии с Гражданским кодексом Российской Федерации и Федеральным законом «О некоммерческих организациях» порядок и сроки ликвидации Ассоциации.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14.7. С момента назначения ликвидационной комиссии к ней переходят полномочия по управлению делами Ассоциации.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14.8. Ликвидационная комиссия помещает в органах печати публикацию о ликвидации Ассоциации, порядке и сроке заявления требований ее кредиторами.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14.8. По окончании срока для предъявления требований кредиторами ликвидационная комиссия составляет промежуточный ликвидационный баланс. Промежуточный ликвидационный баланс утверждается Общим собранием членов Ассоциации.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14.9. После завершения расчетов с кредиторами ликвидационная комиссия составляет ликвидационный баланс, который утверждается Общим собранием членов Ассоциации.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14.10. При ликвидации Ассоциации оставшееся после удовлетворения требований кредиторов имущество подлежит распределению между членами Ассоциации в соответствии с размером их имущественных взносов. </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Имущество Ассоциации в части, превышающей размер имущественных взносов его членов, направляется на цели, в интересах которых оно было создано, и (или) на благотворительные цели. </w:t>
      </w:r>
    </w:p>
    <w:p w:rsidR="000D529E" w:rsidRPr="007D73B3" w:rsidRDefault="000D529E" w:rsidP="00324517">
      <w:pPr>
        <w:spacing w:after="0" w:line="240" w:lineRule="auto"/>
        <w:ind w:firstLine="426"/>
        <w:jc w:val="both"/>
        <w:rPr>
          <w:rFonts w:ascii="Times New Roman" w:hAnsi="Times New Roman" w:cs="Times New Roman"/>
          <w:sz w:val="24"/>
          <w:szCs w:val="24"/>
        </w:rPr>
      </w:pP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15. </w:t>
      </w:r>
      <w:r w:rsidR="00324517" w:rsidRPr="007D73B3">
        <w:rPr>
          <w:rFonts w:ascii="Times New Roman" w:hAnsi="Times New Roman" w:cs="Times New Roman"/>
          <w:sz w:val="24"/>
          <w:szCs w:val="24"/>
        </w:rPr>
        <w:t>ДОКУМЕНТЫ АССОЦИАЦИИ</w:t>
      </w:r>
    </w:p>
    <w:p w:rsidR="000D529E" w:rsidRPr="007D73B3" w:rsidRDefault="000D529E" w:rsidP="00324517">
      <w:pPr>
        <w:spacing w:after="0" w:line="240" w:lineRule="auto"/>
        <w:ind w:firstLine="426"/>
        <w:jc w:val="both"/>
        <w:rPr>
          <w:rFonts w:ascii="Times New Roman" w:hAnsi="Times New Roman" w:cs="Times New Roman"/>
          <w:sz w:val="24"/>
          <w:szCs w:val="24"/>
        </w:rPr>
      </w:pPr>
    </w:p>
    <w:p w:rsidR="000D529E" w:rsidRPr="007D73B3" w:rsidRDefault="006921F6"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15.1. Ассоциация обязана</w:t>
      </w:r>
      <w:r w:rsidR="000D529E" w:rsidRPr="007D73B3">
        <w:rPr>
          <w:rFonts w:ascii="Times New Roman" w:hAnsi="Times New Roman" w:cs="Times New Roman"/>
          <w:sz w:val="24"/>
          <w:szCs w:val="24"/>
        </w:rPr>
        <w:t xml:space="preserve"> хранить следующие документы:</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настоящий устав, а также внесенные в него и зарегистрированные в установленном порядке изменения и дополнения;</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решение о создании Ассоциации;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свидетельство о государственной регистрации Ассоциации;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документы, подтверждающие права Ассоциации на имущество, находящееся на его балансе;</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протоколы Общих собраний членов Ассоциации, заседаний Совета Ассоциации;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 внутренние документы Ассоциации; </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 заключения аудитора Ассоциации; </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положения о филиалах и представительствах Ассоциации;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документы бухгалтерского учета;</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документы бухгалтерской отчетности;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иные документы, предусмотренные законодательством и актами органов управления Ассоциации.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Указанные документы Ассоциация хранит по месту своего нахождения.</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15.2. При реорганизации Ассоциации все документы передаются в соответствии с передаточным актом или разделительным балансом.</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15.3. При ликвидации Ассоциации документы постоянного хранения передаются в установленном порядке на государственное хранение, а документы по личному составу передаются на хранение в архив административного округа г. Москвы, на территории которого находится Ассоциация.</w:t>
      </w:r>
    </w:p>
    <w:p w:rsidR="000D529E" w:rsidRPr="007D73B3" w:rsidRDefault="007D7160"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15.4. Ассоциация обязана</w:t>
      </w:r>
      <w:r w:rsidR="000D529E" w:rsidRPr="007D73B3">
        <w:rPr>
          <w:rFonts w:ascii="Times New Roman" w:hAnsi="Times New Roman" w:cs="Times New Roman"/>
          <w:sz w:val="24"/>
          <w:szCs w:val="24"/>
        </w:rPr>
        <w:t xml:space="preserve"> обеспечивать доступ к информации. Способы раскрытия информации, способы получения, использования, обработки, хранения и защиты информации, неправомерное использование которой работниками Ассоциации может причинить моральный вред и (или) имущественный ущерб членам Ассоциации или создать предпосылки для причинения такого вреда и (или) ущерба, определяются действующим в </w:t>
      </w:r>
      <w:r w:rsidR="00C352CF" w:rsidRPr="007D73B3">
        <w:rPr>
          <w:rFonts w:ascii="Times New Roman" w:hAnsi="Times New Roman" w:cs="Times New Roman"/>
          <w:sz w:val="24"/>
          <w:szCs w:val="24"/>
        </w:rPr>
        <w:t>Ассоциации</w:t>
      </w:r>
      <w:r w:rsidR="000D529E" w:rsidRPr="007D73B3">
        <w:rPr>
          <w:rFonts w:ascii="Times New Roman" w:hAnsi="Times New Roman" w:cs="Times New Roman"/>
          <w:sz w:val="24"/>
          <w:szCs w:val="24"/>
        </w:rPr>
        <w:t xml:space="preserve"> Порядком информационной открытости, утверждаемым Советом Ассоциации.</w:t>
      </w:r>
    </w:p>
    <w:p w:rsidR="000D529E" w:rsidRPr="007D73B3" w:rsidRDefault="000D529E" w:rsidP="00324517">
      <w:pPr>
        <w:spacing w:after="0" w:line="240" w:lineRule="auto"/>
        <w:ind w:firstLine="426"/>
        <w:jc w:val="both"/>
        <w:rPr>
          <w:rFonts w:ascii="Times New Roman" w:hAnsi="Times New Roman" w:cs="Times New Roman"/>
          <w:sz w:val="24"/>
          <w:szCs w:val="24"/>
        </w:rPr>
      </w:pP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lastRenderedPageBreak/>
        <w:t xml:space="preserve">16. </w:t>
      </w:r>
      <w:r w:rsidR="00324517" w:rsidRPr="007D73B3">
        <w:rPr>
          <w:rFonts w:ascii="Times New Roman" w:hAnsi="Times New Roman" w:cs="Times New Roman"/>
          <w:sz w:val="24"/>
          <w:szCs w:val="24"/>
        </w:rPr>
        <w:t>ЗАИНТЕРЕСОВАННЫЕ ЛИЦА. КОНФЛИКТ ИНТЕРЕСОВ.</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 16.1. </w:t>
      </w:r>
      <w:r w:rsidR="008C1B44" w:rsidRPr="007D73B3">
        <w:rPr>
          <w:rFonts w:ascii="Times New Roman" w:hAnsi="Times New Roman" w:cs="Times New Roman"/>
          <w:sz w:val="24"/>
          <w:szCs w:val="24"/>
        </w:rPr>
        <w:t>З</w:t>
      </w:r>
      <w:r w:rsidRPr="007D73B3">
        <w:rPr>
          <w:rFonts w:ascii="Times New Roman" w:hAnsi="Times New Roman" w:cs="Times New Roman"/>
          <w:sz w:val="24"/>
          <w:szCs w:val="24"/>
        </w:rPr>
        <w:t xml:space="preserve">аинтересованными лицами </w:t>
      </w:r>
      <w:r w:rsidR="008C1B44" w:rsidRPr="007D73B3">
        <w:rPr>
          <w:rFonts w:ascii="Times New Roman" w:hAnsi="Times New Roman" w:cs="Times New Roman"/>
          <w:sz w:val="24"/>
          <w:szCs w:val="24"/>
        </w:rPr>
        <w:t>признаются руководитель (заместитель руководителя) Ассоциации, а также лицо, входящее в состав органов управления Ассоциации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Ассоциации, крупными потребителями товаров (услуг), производимых Ассоциацией, владеют имуществом, которое полностью или частично образовано Ассоциацией, или могут извлекать выгоду из пользования, распоряжения имуществом Ассоциации</w:t>
      </w:r>
      <w:r w:rsidRPr="007D73B3">
        <w:rPr>
          <w:rFonts w:ascii="Times New Roman" w:hAnsi="Times New Roman" w:cs="Times New Roman"/>
          <w:sz w:val="24"/>
          <w:szCs w:val="24"/>
        </w:rPr>
        <w:t>.</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16.2. Под личной заинтересованностью указанных в п. 8.1 Устава лиц, понимается материальная или иная заинтересованность, которая влияет или может повлиять на обеспечение прав и законных интересов Ассоциации и его членов.</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16.3. Под конфликтом интересов понимается ситуация, при которой личная заинтересованность </w:t>
      </w:r>
      <w:r w:rsidR="007D7160" w:rsidRPr="007D73B3">
        <w:rPr>
          <w:rFonts w:ascii="Times New Roman" w:hAnsi="Times New Roman" w:cs="Times New Roman"/>
          <w:sz w:val="24"/>
          <w:szCs w:val="24"/>
        </w:rPr>
        <w:t>лиц</w:t>
      </w:r>
      <w:r w:rsidR="00356DF8">
        <w:rPr>
          <w:rFonts w:ascii="Times New Roman" w:hAnsi="Times New Roman" w:cs="Times New Roman"/>
          <w:sz w:val="24"/>
          <w:szCs w:val="24"/>
        </w:rPr>
        <w:t>,</w:t>
      </w:r>
      <w:r w:rsidR="007D7160" w:rsidRPr="007D73B3">
        <w:rPr>
          <w:rFonts w:ascii="Times New Roman" w:hAnsi="Times New Roman" w:cs="Times New Roman"/>
          <w:sz w:val="24"/>
          <w:szCs w:val="24"/>
        </w:rPr>
        <w:t xml:space="preserve"> входящих в органы управления Ассоциацией</w:t>
      </w:r>
      <w:r w:rsidRPr="007D73B3">
        <w:rPr>
          <w:rFonts w:ascii="Times New Roman" w:hAnsi="Times New Roman" w:cs="Times New Roman"/>
          <w:sz w:val="24"/>
          <w:szCs w:val="24"/>
        </w:rPr>
        <w:t xml:space="preserve"> </w:t>
      </w:r>
      <w:r w:rsidR="007D7160" w:rsidRPr="007D73B3">
        <w:rPr>
          <w:rFonts w:ascii="Times New Roman" w:hAnsi="Times New Roman" w:cs="Times New Roman"/>
          <w:sz w:val="24"/>
          <w:szCs w:val="24"/>
        </w:rPr>
        <w:t>(</w:t>
      </w:r>
      <w:r w:rsidRPr="007D73B3">
        <w:rPr>
          <w:rFonts w:ascii="Times New Roman" w:hAnsi="Times New Roman" w:cs="Times New Roman"/>
          <w:sz w:val="24"/>
          <w:szCs w:val="24"/>
        </w:rPr>
        <w:t>п. 8.1 Устава</w:t>
      </w:r>
      <w:r w:rsidR="007D7160" w:rsidRPr="007D73B3">
        <w:rPr>
          <w:rFonts w:ascii="Times New Roman" w:hAnsi="Times New Roman" w:cs="Times New Roman"/>
          <w:sz w:val="24"/>
          <w:szCs w:val="24"/>
        </w:rPr>
        <w:t>)</w:t>
      </w:r>
      <w:r w:rsidRPr="007D73B3">
        <w:rPr>
          <w:rFonts w:ascii="Times New Roman" w:hAnsi="Times New Roman" w:cs="Times New Roman"/>
          <w:sz w:val="24"/>
          <w:szCs w:val="24"/>
        </w:rPr>
        <w:t xml:space="preserve">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Ассоциации или угрозу возникновения противоречия, которое способно привести к причинению вреда законным интересам Ассоциации.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16.4 Заинтересованные лица должны соблюдать интересы Ассоциации, прежде всего в отношении целей его деятельности, и не должны использовать возможности, связанные с осуществле</w:t>
      </w:r>
      <w:r w:rsidR="00984EAC" w:rsidRPr="007D73B3">
        <w:rPr>
          <w:rFonts w:ascii="Times New Roman" w:hAnsi="Times New Roman" w:cs="Times New Roman"/>
          <w:sz w:val="24"/>
          <w:szCs w:val="24"/>
        </w:rPr>
        <w:t>нием ими своих профессиональных</w:t>
      </w:r>
      <w:r w:rsidRPr="007D73B3">
        <w:rPr>
          <w:rFonts w:ascii="Times New Roman" w:hAnsi="Times New Roman" w:cs="Times New Roman"/>
          <w:sz w:val="24"/>
          <w:szCs w:val="24"/>
        </w:rPr>
        <w:t xml:space="preserve"> обязанностей, или допускать использование таких возможностей в целях, противоречащих це</w:t>
      </w:r>
      <w:r w:rsidR="00984EAC" w:rsidRPr="007D73B3">
        <w:rPr>
          <w:rFonts w:ascii="Times New Roman" w:hAnsi="Times New Roman" w:cs="Times New Roman"/>
          <w:sz w:val="24"/>
          <w:szCs w:val="24"/>
        </w:rPr>
        <w:t>лям, указанным</w:t>
      </w:r>
      <w:r w:rsidRPr="007D73B3">
        <w:rPr>
          <w:rFonts w:ascii="Times New Roman" w:hAnsi="Times New Roman" w:cs="Times New Roman"/>
          <w:sz w:val="24"/>
          <w:szCs w:val="24"/>
        </w:rPr>
        <w:t xml:space="preserve"> в Уставе Ассоциации.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16.</w:t>
      </w:r>
      <w:r w:rsidR="008C1B44" w:rsidRPr="007D73B3">
        <w:rPr>
          <w:rFonts w:ascii="Times New Roman" w:hAnsi="Times New Roman" w:cs="Times New Roman"/>
          <w:sz w:val="24"/>
          <w:szCs w:val="24"/>
        </w:rPr>
        <w:t>5</w:t>
      </w:r>
      <w:r w:rsidRPr="007D73B3">
        <w:rPr>
          <w:rFonts w:ascii="Times New Roman" w:hAnsi="Times New Roman" w:cs="Times New Roman"/>
          <w:sz w:val="24"/>
          <w:szCs w:val="24"/>
        </w:rPr>
        <w:t xml:space="preserve">. Заинтересованное лицо несет перед </w:t>
      </w:r>
      <w:r w:rsidR="00C352CF" w:rsidRPr="007D73B3">
        <w:rPr>
          <w:rFonts w:ascii="Times New Roman" w:hAnsi="Times New Roman" w:cs="Times New Roman"/>
          <w:sz w:val="24"/>
          <w:szCs w:val="24"/>
        </w:rPr>
        <w:t>Ассоциацией</w:t>
      </w:r>
      <w:r w:rsidRPr="007D73B3">
        <w:rPr>
          <w:rFonts w:ascii="Times New Roman" w:hAnsi="Times New Roman" w:cs="Times New Roman"/>
          <w:sz w:val="24"/>
          <w:szCs w:val="24"/>
        </w:rPr>
        <w:t xml:space="preserve"> ответственность в размере убытков, причиненных им </w:t>
      </w:r>
      <w:r w:rsidR="00C352CF" w:rsidRPr="007D73B3">
        <w:rPr>
          <w:rFonts w:ascii="Times New Roman" w:hAnsi="Times New Roman" w:cs="Times New Roman"/>
          <w:sz w:val="24"/>
          <w:szCs w:val="24"/>
        </w:rPr>
        <w:t>Ассоциаци</w:t>
      </w:r>
      <w:r w:rsidR="007C1367" w:rsidRPr="007D73B3">
        <w:rPr>
          <w:rFonts w:ascii="Times New Roman" w:hAnsi="Times New Roman" w:cs="Times New Roman"/>
          <w:sz w:val="24"/>
          <w:szCs w:val="24"/>
        </w:rPr>
        <w:t>и</w:t>
      </w:r>
      <w:r w:rsidRPr="007D73B3">
        <w:rPr>
          <w:rFonts w:ascii="Times New Roman" w:hAnsi="Times New Roman" w:cs="Times New Roman"/>
          <w:sz w:val="24"/>
          <w:szCs w:val="24"/>
        </w:rPr>
        <w:t>.</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Если убытки причинены </w:t>
      </w:r>
      <w:r w:rsidR="007D7160" w:rsidRPr="007D73B3">
        <w:rPr>
          <w:rFonts w:ascii="Times New Roman" w:hAnsi="Times New Roman" w:cs="Times New Roman"/>
          <w:sz w:val="24"/>
          <w:szCs w:val="24"/>
        </w:rPr>
        <w:t>Ассоциации</w:t>
      </w:r>
      <w:r w:rsidRPr="007D73B3">
        <w:rPr>
          <w:rFonts w:ascii="Times New Roman" w:hAnsi="Times New Roman" w:cs="Times New Roman"/>
          <w:sz w:val="24"/>
          <w:szCs w:val="24"/>
        </w:rPr>
        <w:t xml:space="preserve"> несколькими заинтересованными лицами, их ответственность перед </w:t>
      </w:r>
      <w:r w:rsidR="00C352CF" w:rsidRPr="007D73B3">
        <w:rPr>
          <w:rFonts w:ascii="Times New Roman" w:hAnsi="Times New Roman" w:cs="Times New Roman"/>
          <w:sz w:val="24"/>
          <w:szCs w:val="24"/>
        </w:rPr>
        <w:t>Ассоциацией</w:t>
      </w:r>
      <w:r w:rsidRPr="007D73B3">
        <w:rPr>
          <w:rFonts w:ascii="Times New Roman" w:hAnsi="Times New Roman" w:cs="Times New Roman"/>
          <w:sz w:val="24"/>
          <w:szCs w:val="24"/>
        </w:rPr>
        <w:t xml:space="preserve"> является солидарной.</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 </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17. </w:t>
      </w:r>
      <w:r w:rsidR="00324517" w:rsidRPr="007D73B3">
        <w:rPr>
          <w:rFonts w:ascii="Times New Roman" w:hAnsi="Times New Roman" w:cs="Times New Roman"/>
          <w:sz w:val="24"/>
          <w:szCs w:val="24"/>
        </w:rPr>
        <w:t>ЗАКЛЮЧИТЕЛЬНЫЕ ПОЛОЖЕНИЯ</w:t>
      </w:r>
      <w:r w:rsidRPr="007D73B3">
        <w:rPr>
          <w:rFonts w:ascii="Times New Roman" w:hAnsi="Times New Roman" w:cs="Times New Roman"/>
          <w:sz w:val="24"/>
          <w:szCs w:val="24"/>
        </w:rPr>
        <w:t>.</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17.1 Настоящий Устав составлен на русском языке в трех экземплярах, имеющих равную юридическую силу.</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17.2. По всем вопросам, не нашедшим своего отражения в положениях настоящего Устава, но вытекающим из характера деятельности Ассоциации, ее отношений с членами Ассоциации и третьими лицами необходимо руководствоваться положениями действующего законодательства Российской Федерации и внутренними положениями Ассоциации.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17.3. Все статьи настоящего Устава являются независимыми друг от друга.</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 xml:space="preserve">Если в результате изменения законодательства Российской Федерации отдельные статьи настоящего Устава вступают с ними в противоречие, то эти статьи утрачивают силу, и до момента внесения </w:t>
      </w:r>
      <w:r w:rsidR="00857551" w:rsidRPr="007D73B3">
        <w:rPr>
          <w:rFonts w:ascii="Times New Roman" w:hAnsi="Times New Roman" w:cs="Times New Roman"/>
          <w:sz w:val="24"/>
          <w:szCs w:val="24"/>
        </w:rPr>
        <w:t>изменений</w:t>
      </w:r>
      <w:r w:rsidR="007C1367" w:rsidRPr="007D73B3">
        <w:rPr>
          <w:rFonts w:ascii="Times New Roman" w:hAnsi="Times New Roman" w:cs="Times New Roman"/>
          <w:sz w:val="24"/>
          <w:szCs w:val="24"/>
        </w:rPr>
        <w:t xml:space="preserve"> </w:t>
      </w:r>
      <w:r w:rsidRPr="007D73B3">
        <w:rPr>
          <w:rFonts w:ascii="Times New Roman" w:hAnsi="Times New Roman" w:cs="Times New Roman"/>
          <w:sz w:val="24"/>
          <w:szCs w:val="24"/>
        </w:rPr>
        <w:t>в настоящий Устав</w:t>
      </w:r>
      <w:r w:rsidR="009E7FA7" w:rsidRPr="007D73B3">
        <w:rPr>
          <w:rFonts w:ascii="Times New Roman" w:hAnsi="Times New Roman" w:cs="Times New Roman"/>
          <w:sz w:val="24"/>
          <w:szCs w:val="24"/>
        </w:rPr>
        <w:t>,</w:t>
      </w:r>
      <w:r w:rsidRPr="007D73B3">
        <w:rPr>
          <w:rFonts w:ascii="Times New Roman" w:hAnsi="Times New Roman" w:cs="Times New Roman"/>
          <w:sz w:val="24"/>
          <w:szCs w:val="24"/>
        </w:rPr>
        <w:t xml:space="preserve"> Ассоциация руководствуется действующими законодательными актами Российской Федерации.</w:t>
      </w:r>
    </w:p>
    <w:p w:rsidR="000D529E" w:rsidRPr="007D73B3" w:rsidRDefault="000D529E" w:rsidP="00324517">
      <w:pPr>
        <w:spacing w:after="0" w:line="240" w:lineRule="auto"/>
        <w:ind w:firstLine="426"/>
        <w:jc w:val="both"/>
        <w:rPr>
          <w:rFonts w:ascii="Times New Roman" w:hAnsi="Times New Roman" w:cs="Times New Roman"/>
          <w:sz w:val="24"/>
          <w:szCs w:val="24"/>
        </w:rPr>
      </w:pPr>
      <w:r w:rsidRPr="007D73B3">
        <w:rPr>
          <w:rFonts w:ascii="Times New Roman" w:hAnsi="Times New Roman" w:cs="Times New Roman"/>
          <w:sz w:val="24"/>
          <w:szCs w:val="24"/>
        </w:rPr>
        <w:t>17.4. Изменения и дополнения в настоящий Устав вносятся по решению Общего собрания членов Ассоциации. Изменения и дополнения, вносимые в Устав, подлежат государственной регистрации в порядке и сроки, предусмотренные законом, и вступают в силу с момента их государственной регистрации.</w:t>
      </w:r>
    </w:p>
    <w:p w:rsidR="000D5495" w:rsidRPr="007D73B3" w:rsidRDefault="000D5495" w:rsidP="00324517">
      <w:pPr>
        <w:spacing w:after="0" w:line="240" w:lineRule="auto"/>
        <w:ind w:firstLine="426"/>
        <w:jc w:val="both"/>
        <w:rPr>
          <w:rFonts w:ascii="Times New Roman" w:hAnsi="Times New Roman" w:cs="Times New Roman"/>
          <w:sz w:val="24"/>
          <w:szCs w:val="24"/>
        </w:rPr>
      </w:pPr>
    </w:p>
    <w:sectPr w:rsidR="000D5495" w:rsidRPr="007D73B3" w:rsidSect="00D3117B">
      <w:footerReference w:type="default" r:id="rId10"/>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DF8" w:rsidRDefault="00356DF8" w:rsidP="00324517">
      <w:pPr>
        <w:spacing w:after="0" w:line="240" w:lineRule="auto"/>
      </w:pPr>
      <w:r>
        <w:separator/>
      </w:r>
    </w:p>
  </w:endnote>
  <w:endnote w:type="continuationSeparator" w:id="0">
    <w:p w:rsidR="00356DF8" w:rsidRDefault="00356DF8" w:rsidP="00324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2987536"/>
      <w:docPartObj>
        <w:docPartGallery w:val="Page Numbers (Bottom of Page)"/>
        <w:docPartUnique/>
      </w:docPartObj>
    </w:sdtPr>
    <w:sdtContent>
      <w:p w:rsidR="00356DF8" w:rsidRDefault="00356DF8">
        <w:pPr>
          <w:pStyle w:val="a7"/>
          <w:jc w:val="right"/>
        </w:pPr>
        <w:r>
          <w:fldChar w:fldCharType="begin"/>
        </w:r>
        <w:r>
          <w:instrText>PAGE   \* MERGEFORMAT</w:instrText>
        </w:r>
        <w:r>
          <w:fldChar w:fldCharType="separate"/>
        </w:r>
        <w:r w:rsidR="00C93632">
          <w:rPr>
            <w:noProof/>
          </w:rPr>
          <w:t>13</w:t>
        </w:r>
        <w:r>
          <w:fldChar w:fldCharType="end"/>
        </w:r>
      </w:p>
    </w:sdtContent>
  </w:sdt>
  <w:p w:rsidR="00356DF8" w:rsidRDefault="00356DF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DF8" w:rsidRDefault="00356DF8" w:rsidP="00324517">
      <w:pPr>
        <w:spacing w:after="0" w:line="240" w:lineRule="auto"/>
      </w:pPr>
      <w:r>
        <w:separator/>
      </w:r>
    </w:p>
  </w:footnote>
  <w:footnote w:type="continuationSeparator" w:id="0">
    <w:p w:rsidR="00356DF8" w:rsidRDefault="00356DF8" w:rsidP="003245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C0E"/>
    <w:rsid w:val="00062387"/>
    <w:rsid w:val="000815E3"/>
    <w:rsid w:val="00086700"/>
    <w:rsid w:val="000B7C41"/>
    <w:rsid w:val="000D529E"/>
    <w:rsid w:val="000D5495"/>
    <w:rsid w:val="0011762B"/>
    <w:rsid w:val="0014178C"/>
    <w:rsid w:val="0016013D"/>
    <w:rsid w:val="001B53F8"/>
    <w:rsid w:val="001C1E3D"/>
    <w:rsid w:val="001C4925"/>
    <w:rsid w:val="0029411E"/>
    <w:rsid w:val="002B341E"/>
    <w:rsid w:val="002D5A25"/>
    <w:rsid w:val="002F37D5"/>
    <w:rsid w:val="00307C0E"/>
    <w:rsid w:val="003175B5"/>
    <w:rsid w:val="00324517"/>
    <w:rsid w:val="00356DF8"/>
    <w:rsid w:val="00363D9C"/>
    <w:rsid w:val="00376905"/>
    <w:rsid w:val="00397BA1"/>
    <w:rsid w:val="003B2832"/>
    <w:rsid w:val="003D4530"/>
    <w:rsid w:val="003E7E51"/>
    <w:rsid w:val="004271A8"/>
    <w:rsid w:val="004B3E90"/>
    <w:rsid w:val="004D3E1F"/>
    <w:rsid w:val="004D4978"/>
    <w:rsid w:val="00545D7A"/>
    <w:rsid w:val="00554DE0"/>
    <w:rsid w:val="00557C6C"/>
    <w:rsid w:val="005973EB"/>
    <w:rsid w:val="005F6695"/>
    <w:rsid w:val="00626017"/>
    <w:rsid w:val="0064412B"/>
    <w:rsid w:val="006645F7"/>
    <w:rsid w:val="006921F6"/>
    <w:rsid w:val="006A18C5"/>
    <w:rsid w:val="006E1326"/>
    <w:rsid w:val="00712928"/>
    <w:rsid w:val="00736BF2"/>
    <w:rsid w:val="00765CF2"/>
    <w:rsid w:val="00777D9A"/>
    <w:rsid w:val="00782953"/>
    <w:rsid w:val="00785000"/>
    <w:rsid w:val="007C1367"/>
    <w:rsid w:val="007D7160"/>
    <w:rsid w:val="007D73B3"/>
    <w:rsid w:val="00857551"/>
    <w:rsid w:val="0086104D"/>
    <w:rsid w:val="008831C4"/>
    <w:rsid w:val="008C1B44"/>
    <w:rsid w:val="00984EAC"/>
    <w:rsid w:val="009A65E1"/>
    <w:rsid w:val="009E7FA7"/>
    <w:rsid w:val="00A33514"/>
    <w:rsid w:val="00A46386"/>
    <w:rsid w:val="00A94146"/>
    <w:rsid w:val="00B25699"/>
    <w:rsid w:val="00BA6F99"/>
    <w:rsid w:val="00BD2C6D"/>
    <w:rsid w:val="00BD3CEF"/>
    <w:rsid w:val="00C352CF"/>
    <w:rsid w:val="00C5086C"/>
    <w:rsid w:val="00C60DED"/>
    <w:rsid w:val="00C93632"/>
    <w:rsid w:val="00C95D14"/>
    <w:rsid w:val="00D3117B"/>
    <w:rsid w:val="00D3120B"/>
    <w:rsid w:val="00DA535B"/>
    <w:rsid w:val="00DC038E"/>
    <w:rsid w:val="00DC1C9E"/>
    <w:rsid w:val="00DD45F2"/>
    <w:rsid w:val="00DF0570"/>
    <w:rsid w:val="00E0371C"/>
    <w:rsid w:val="00E252B8"/>
    <w:rsid w:val="00E309D7"/>
    <w:rsid w:val="00E62ED6"/>
    <w:rsid w:val="00ED0182"/>
    <w:rsid w:val="00ED1308"/>
    <w:rsid w:val="00EE3ACE"/>
    <w:rsid w:val="00EF536A"/>
    <w:rsid w:val="00F7226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63794829-9E4A-46EC-86D0-447DBB98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52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52B8"/>
    <w:rPr>
      <w:rFonts w:ascii="Tahoma" w:hAnsi="Tahoma" w:cs="Tahoma"/>
      <w:sz w:val="16"/>
      <w:szCs w:val="16"/>
    </w:rPr>
  </w:style>
  <w:style w:type="paragraph" w:styleId="a5">
    <w:name w:val="header"/>
    <w:basedOn w:val="a"/>
    <w:link w:val="a6"/>
    <w:uiPriority w:val="99"/>
    <w:unhideWhenUsed/>
    <w:rsid w:val="0032451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24517"/>
  </w:style>
  <w:style w:type="paragraph" w:styleId="a7">
    <w:name w:val="footer"/>
    <w:basedOn w:val="a"/>
    <w:link w:val="a8"/>
    <w:uiPriority w:val="99"/>
    <w:unhideWhenUsed/>
    <w:rsid w:val="0032451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24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7F4F89BD7728B4797F07A899B868466" ma:contentTypeVersion="0" ma:contentTypeDescription="Создание документа." ma:contentTypeScope="" ma:versionID="8aef3ba763c8d59cde1e4591bcbbbd3b">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739AD-B182-4D95-9DD0-9F6E3BE9C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A62CD1B-83D8-4F96-BFBB-32DF1D585AAB}">
  <ds:schemaRefs>
    <ds:schemaRef ds:uri="http://schemas.microsoft.com/sharepoint/v3/contenttype/forms"/>
  </ds:schemaRefs>
</ds:datastoreItem>
</file>

<file path=customXml/itemProps3.xml><?xml version="1.0" encoding="utf-8"?>
<ds:datastoreItem xmlns:ds="http://schemas.openxmlformats.org/officeDocument/2006/customXml" ds:itemID="{2A5A98A7-01CC-4AB0-BA69-6C74BD031132}">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76770D35-B319-44CA-86C2-10046103A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12781</Words>
  <Characters>72855</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 E. Tefikof</dc:creator>
  <cp:lastModifiedBy>Oksana V. Barsukova</cp:lastModifiedBy>
  <cp:revision>2</cp:revision>
  <cp:lastPrinted>2016-03-22T05:18:00Z</cp:lastPrinted>
  <dcterms:created xsi:type="dcterms:W3CDTF">2017-01-31T08:21:00Z</dcterms:created>
  <dcterms:modified xsi:type="dcterms:W3CDTF">2017-01-31T08:21:00Z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0x01010017F4F89BD7728B4797F07A899B868466</vt:lpwstr>
  </property>
</Properties>
</file>